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7D2BB" w14:textId="77777777" w:rsidR="00C22BE5" w:rsidRPr="00A53FF7" w:rsidRDefault="00C22BE5" w:rsidP="00C22BE5">
      <w:pPr>
        <w:rPr>
          <w:sz w:val="22"/>
          <w:szCs w:val="22"/>
          <w:lang w:val="sr-Latn-ME"/>
        </w:rPr>
      </w:pPr>
    </w:p>
    <w:p w14:paraId="796C2712" w14:textId="77777777" w:rsidR="00C22BE5" w:rsidRPr="00A53FF7" w:rsidRDefault="00C30F92" w:rsidP="00C30F92">
      <w:pPr>
        <w:jc w:val="center"/>
        <w:rPr>
          <w:sz w:val="22"/>
          <w:szCs w:val="22"/>
          <w:lang w:val="sr-Latn-ME"/>
        </w:rPr>
      </w:pPr>
      <w:r w:rsidRPr="00A53FF7">
        <w:rPr>
          <w:b/>
          <w:bCs/>
          <w:iCs/>
          <w:sz w:val="22"/>
          <w:szCs w:val="22"/>
          <w:u w:val="single"/>
          <w:lang w:val="sr-Latn-ME"/>
        </w:rPr>
        <w:t xml:space="preserve">UPUTSTVO ZA </w:t>
      </w:r>
      <w:r w:rsidR="00B71B51" w:rsidRPr="00A53FF7">
        <w:rPr>
          <w:b/>
          <w:bCs/>
          <w:iCs/>
          <w:sz w:val="22"/>
          <w:szCs w:val="22"/>
          <w:u w:val="single"/>
          <w:lang w:val="sr-Latn-ME"/>
        </w:rPr>
        <w:t>LIJEK</w:t>
      </w:r>
    </w:p>
    <w:p w14:paraId="4523E742" w14:textId="77777777" w:rsidR="00C30F92" w:rsidRPr="00A53FF7" w:rsidRDefault="00C30F92" w:rsidP="00C30F92">
      <w:pPr>
        <w:jc w:val="center"/>
        <w:rPr>
          <w:i/>
          <w:color w:val="808080"/>
          <w:sz w:val="22"/>
          <w:szCs w:val="22"/>
          <w:lang w:val="sr-Latn-ME"/>
        </w:rPr>
      </w:pPr>
    </w:p>
    <w:p w14:paraId="5EE6EB79" w14:textId="667C0C65" w:rsidR="00633A06" w:rsidRPr="00A53FF7" w:rsidRDefault="00633A06" w:rsidP="00633A06">
      <w:pPr>
        <w:widowControl w:val="0"/>
        <w:autoSpaceDE w:val="0"/>
        <w:autoSpaceDN w:val="0"/>
        <w:jc w:val="center"/>
        <w:rPr>
          <w:b/>
          <w:bCs/>
          <w:iCs/>
          <w:sz w:val="22"/>
          <w:szCs w:val="22"/>
          <w:lang w:val="sr-Latn-ME"/>
        </w:rPr>
      </w:pPr>
      <w:r w:rsidRPr="00A53FF7">
        <w:rPr>
          <w:b/>
          <w:bCs/>
          <w:iCs/>
          <w:sz w:val="22"/>
          <w:szCs w:val="22"/>
          <w:lang w:val="sr-Latn-ME"/>
        </w:rPr>
        <w:t>Ernafil, 50 mg, film tablet</w:t>
      </w:r>
      <w:r w:rsidR="00EA79AC">
        <w:rPr>
          <w:b/>
          <w:bCs/>
          <w:iCs/>
          <w:sz w:val="22"/>
          <w:szCs w:val="22"/>
          <w:lang w:val="sr-Latn-ME"/>
        </w:rPr>
        <w:t>a</w:t>
      </w:r>
    </w:p>
    <w:p w14:paraId="059E8BA5" w14:textId="1F0307E7" w:rsidR="00633A06" w:rsidRPr="00A53FF7" w:rsidRDefault="00633A06" w:rsidP="00633A06">
      <w:pPr>
        <w:widowControl w:val="0"/>
        <w:autoSpaceDE w:val="0"/>
        <w:autoSpaceDN w:val="0"/>
        <w:jc w:val="center"/>
        <w:rPr>
          <w:b/>
          <w:bCs/>
          <w:iCs/>
          <w:sz w:val="22"/>
          <w:szCs w:val="22"/>
          <w:lang w:val="sr-Latn-ME"/>
        </w:rPr>
      </w:pPr>
      <w:r w:rsidRPr="00A53FF7">
        <w:rPr>
          <w:b/>
          <w:bCs/>
          <w:iCs/>
          <w:sz w:val="22"/>
          <w:szCs w:val="22"/>
          <w:lang w:val="sr-Latn-ME"/>
        </w:rPr>
        <w:t>Ernafil, 100 mg, film tablet</w:t>
      </w:r>
      <w:r w:rsidR="00EA79AC">
        <w:rPr>
          <w:b/>
          <w:bCs/>
          <w:iCs/>
          <w:sz w:val="22"/>
          <w:szCs w:val="22"/>
          <w:lang w:val="sr-Latn-ME"/>
        </w:rPr>
        <w:t>a</w:t>
      </w:r>
    </w:p>
    <w:p w14:paraId="427099BB" w14:textId="77777777" w:rsidR="00EA79AC" w:rsidRDefault="00EA79AC" w:rsidP="00633A06">
      <w:pPr>
        <w:widowControl w:val="0"/>
        <w:autoSpaceDE w:val="0"/>
        <w:autoSpaceDN w:val="0"/>
        <w:jc w:val="center"/>
        <w:rPr>
          <w:b/>
          <w:bCs/>
          <w:iCs/>
          <w:sz w:val="22"/>
          <w:szCs w:val="22"/>
          <w:lang w:val="sr-Latn-ME"/>
        </w:rPr>
      </w:pPr>
    </w:p>
    <w:p w14:paraId="756934E8" w14:textId="0468C595" w:rsidR="00B71B51" w:rsidRPr="00A53FF7" w:rsidRDefault="00633A06" w:rsidP="00633A06">
      <w:pPr>
        <w:widowControl w:val="0"/>
        <w:autoSpaceDE w:val="0"/>
        <w:autoSpaceDN w:val="0"/>
        <w:jc w:val="center"/>
        <w:rPr>
          <w:b/>
          <w:bCs/>
          <w:iCs/>
          <w:sz w:val="22"/>
          <w:szCs w:val="22"/>
          <w:lang w:val="sr-Latn-ME"/>
        </w:rPr>
      </w:pPr>
      <w:r w:rsidRPr="00A53FF7">
        <w:rPr>
          <w:b/>
          <w:bCs/>
          <w:iCs/>
          <w:sz w:val="22"/>
          <w:szCs w:val="22"/>
          <w:lang w:val="sr-Latn-ME"/>
        </w:rPr>
        <w:t>sildenafil</w:t>
      </w:r>
    </w:p>
    <w:p w14:paraId="76C09009" w14:textId="45E27962" w:rsidR="00A32113" w:rsidRDefault="00A32113" w:rsidP="00633A06">
      <w:pPr>
        <w:pStyle w:val="Header"/>
        <w:tabs>
          <w:tab w:val="left" w:pos="284"/>
        </w:tabs>
        <w:rPr>
          <w:i/>
          <w:iCs/>
          <w:sz w:val="22"/>
          <w:szCs w:val="22"/>
          <w:lang w:val="sr-Latn-ME"/>
        </w:rPr>
      </w:pPr>
    </w:p>
    <w:p w14:paraId="1C577454" w14:textId="5AE264E0" w:rsidR="00EA79AC" w:rsidRDefault="00EA79AC" w:rsidP="00633A06">
      <w:pPr>
        <w:pStyle w:val="Header"/>
        <w:tabs>
          <w:tab w:val="left" w:pos="284"/>
        </w:tabs>
        <w:rPr>
          <w:i/>
          <w:iCs/>
          <w:sz w:val="22"/>
          <w:szCs w:val="22"/>
          <w:lang w:val="sr-Latn-ME"/>
        </w:rPr>
      </w:pPr>
    </w:p>
    <w:p w14:paraId="3A44D7A4" w14:textId="6AB2C3F3" w:rsidR="00EA79AC" w:rsidRDefault="00EA79AC" w:rsidP="00633A06">
      <w:pPr>
        <w:pStyle w:val="Header"/>
        <w:tabs>
          <w:tab w:val="left" w:pos="284"/>
        </w:tabs>
        <w:rPr>
          <w:i/>
          <w:iCs/>
          <w:sz w:val="22"/>
          <w:szCs w:val="22"/>
          <w:lang w:val="sr-Latn-ME"/>
        </w:rPr>
      </w:pPr>
    </w:p>
    <w:p w14:paraId="67142E98" w14:textId="77777777" w:rsidR="00EA79AC" w:rsidRPr="00A53FF7" w:rsidRDefault="00EA79AC" w:rsidP="00633A06">
      <w:pPr>
        <w:pStyle w:val="Header"/>
        <w:tabs>
          <w:tab w:val="left" w:pos="284"/>
        </w:tabs>
        <w:rPr>
          <w:i/>
          <w:iCs/>
          <w:sz w:val="22"/>
          <w:szCs w:val="22"/>
          <w:lang w:val="sr-Latn-ME"/>
        </w:rPr>
      </w:pPr>
    </w:p>
    <w:p w14:paraId="17FF2E3B" w14:textId="77777777" w:rsidR="00633A06" w:rsidRPr="00A53FF7" w:rsidRDefault="00633A06" w:rsidP="00633A06">
      <w:pPr>
        <w:pStyle w:val="Header"/>
        <w:tabs>
          <w:tab w:val="left" w:pos="284"/>
        </w:tabs>
        <w:rPr>
          <w:i/>
          <w:iCs/>
          <w:sz w:val="22"/>
          <w:szCs w:val="22"/>
          <w:lang w:val="sr-Latn-ME"/>
        </w:rPr>
      </w:pPr>
    </w:p>
    <w:p w14:paraId="5462B3A9" w14:textId="77777777" w:rsidR="006A2B96" w:rsidRPr="00A53FF7" w:rsidRDefault="00A32113" w:rsidP="007A613B">
      <w:pPr>
        <w:widowControl w:val="0"/>
        <w:autoSpaceDE w:val="0"/>
        <w:autoSpaceDN w:val="0"/>
        <w:ind w:left="360" w:hanging="360"/>
        <w:jc w:val="both"/>
        <w:rPr>
          <w:b/>
          <w:bCs/>
          <w:sz w:val="22"/>
          <w:szCs w:val="22"/>
          <w:lang w:val="sr-Latn-ME"/>
        </w:rPr>
      </w:pPr>
      <w:r w:rsidRPr="00A53FF7">
        <w:rPr>
          <w:b/>
          <w:bCs/>
          <w:sz w:val="22"/>
          <w:szCs w:val="22"/>
          <w:lang w:val="sr-Latn-ME"/>
        </w:rPr>
        <w:t>Pažljivo pročitajte ovo uputstvo, prije nego što počnete da koristite ovaj lijek</w:t>
      </w:r>
      <w:r w:rsidR="00070BAB" w:rsidRPr="00A53FF7">
        <w:rPr>
          <w:b/>
          <w:bCs/>
          <w:sz w:val="22"/>
          <w:szCs w:val="22"/>
          <w:lang w:val="sr-Latn-ME"/>
        </w:rPr>
        <w:t>,</w:t>
      </w:r>
      <w:r w:rsidR="006A2B96" w:rsidRPr="00A53FF7">
        <w:rPr>
          <w:sz w:val="22"/>
          <w:szCs w:val="22"/>
          <w:lang w:val="sr-Latn-ME"/>
        </w:rPr>
        <w:t xml:space="preserve"> </w:t>
      </w:r>
      <w:r w:rsidR="006A2B96" w:rsidRPr="00A53FF7">
        <w:rPr>
          <w:b/>
          <w:bCs/>
          <w:sz w:val="22"/>
          <w:szCs w:val="22"/>
          <w:lang w:val="sr-Latn-ME"/>
        </w:rPr>
        <w:t xml:space="preserve">jer sadrži </w:t>
      </w:r>
    </w:p>
    <w:p w14:paraId="6993471D" w14:textId="77777777" w:rsidR="00A32113" w:rsidRPr="00A53FF7" w:rsidRDefault="006A2B96" w:rsidP="007A613B">
      <w:pPr>
        <w:widowControl w:val="0"/>
        <w:autoSpaceDE w:val="0"/>
        <w:autoSpaceDN w:val="0"/>
        <w:ind w:left="360" w:hanging="360"/>
        <w:jc w:val="both"/>
        <w:rPr>
          <w:b/>
          <w:bCs/>
          <w:sz w:val="22"/>
          <w:szCs w:val="22"/>
          <w:lang w:val="sr-Latn-ME"/>
        </w:rPr>
      </w:pPr>
      <w:r w:rsidRPr="00A53FF7">
        <w:rPr>
          <w:b/>
          <w:bCs/>
          <w:sz w:val="22"/>
          <w:szCs w:val="22"/>
          <w:lang w:val="sr-Latn-ME"/>
        </w:rPr>
        <w:t>informacije koje su važne za Vas</w:t>
      </w:r>
    </w:p>
    <w:p w14:paraId="521C12E1" w14:textId="77777777" w:rsidR="00A32113" w:rsidRPr="00A53FF7" w:rsidRDefault="00A32113" w:rsidP="007A613B">
      <w:pPr>
        <w:widowControl w:val="0"/>
        <w:numPr>
          <w:ilvl w:val="0"/>
          <w:numId w:val="18"/>
        </w:numPr>
        <w:tabs>
          <w:tab w:val="clear" w:pos="576"/>
          <w:tab w:val="num" w:pos="569"/>
          <w:tab w:val="num" w:pos="600"/>
        </w:tabs>
        <w:autoSpaceDE w:val="0"/>
        <w:autoSpaceDN w:val="0"/>
        <w:jc w:val="both"/>
        <w:rPr>
          <w:sz w:val="22"/>
          <w:szCs w:val="22"/>
          <w:lang w:val="sr-Latn-ME"/>
        </w:rPr>
      </w:pPr>
      <w:r w:rsidRPr="00A53FF7">
        <w:rPr>
          <w:sz w:val="22"/>
          <w:szCs w:val="22"/>
          <w:lang w:val="sr-Latn-ME"/>
        </w:rPr>
        <w:t>Uputstvo sačuvajte. Može biti potrebno da ga ponovo pročitate.</w:t>
      </w:r>
    </w:p>
    <w:p w14:paraId="1A0D186F" w14:textId="77777777" w:rsidR="00A32113" w:rsidRPr="00A53FF7" w:rsidRDefault="00A32113" w:rsidP="007A613B">
      <w:pPr>
        <w:widowControl w:val="0"/>
        <w:numPr>
          <w:ilvl w:val="0"/>
          <w:numId w:val="18"/>
        </w:numPr>
        <w:tabs>
          <w:tab w:val="clear" w:pos="576"/>
          <w:tab w:val="num" w:pos="600"/>
        </w:tabs>
        <w:autoSpaceDE w:val="0"/>
        <w:autoSpaceDN w:val="0"/>
        <w:jc w:val="both"/>
        <w:rPr>
          <w:sz w:val="22"/>
          <w:szCs w:val="22"/>
          <w:lang w:val="sr-Latn-ME"/>
        </w:rPr>
      </w:pPr>
      <w:r w:rsidRPr="00A53FF7">
        <w:rPr>
          <w:sz w:val="22"/>
          <w:szCs w:val="22"/>
          <w:lang w:val="sr-Latn-ME"/>
        </w:rPr>
        <w:t>Ako imate dodatnih pitanja, obratite se svom ljekaru ili farmaceutu</w:t>
      </w:r>
      <w:r w:rsidR="00070BAB" w:rsidRPr="00A53FF7">
        <w:rPr>
          <w:sz w:val="22"/>
          <w:szCs w:val="22"/>
          <w:lang w:val="sr-Latn-ME"/>
        </w:rPr>
        <w:t xml:space="preserve"> ili medicinskoj sestri</w:t>
      </w:r>
      <w:r w:rsidRPr="00A53FF7">
        <w:rPr>
          <w:sz w:val="22"/>
          <w:szCs w:val="22"/>
          <w:lang w:val="sr-Latn-ME"/>
        </w:rPr>
        <w:t>.</w:t>
      </w:r>
      <w:r w:rsidR="006240C9" w:rsidRPr="00A53FF7">
        <w:rPr>
          <w:sz w:val="22"/>
          <w:szCs w:val="22"/>
          <w:lang w:val="sr-Latn-ME"/>
        </w:rPr>
        <w:t xml:space="preserve"> </w:t>
      </w:r>
    </w:p>
    <w:p w14:paraId="036F13E0" w14:textId="77777777" w:rsidR="00A32113" w:rsidRPr="00A53FF7" w:rsidRDefault="00A32113" w:rsidP="007A613B">
      <w:pPr>
        <w:widowControl w:val="0"/>
        <w:numPr>
          <w:ilvl w:val="0"/>
          <w:numId w:val="18"/>
        </w:numPr>
        <w:tabs>
          <w:tab w:val="clear" w:pos="576"/>
          <w:tab w:val="num" w:pos="600"/>
        </w:tabs>
        <w:autoSpaceDE w:val="0"/>
        <w:autoSpaceDN w:val="0"/>
        <w:ind w:left="600" w:hanging="600"/>
        <w:jc w:val="both"/>
        <w:rPr>
          <w:sz w:val="22"/>
          <w:szCs w:val="22"/>
          <w:lang w:val="sr-Latn-ME"/>
        </w:rPr>
      </w:pPr>
      <w:r w:rsidRPr="00A53FF7">
        <w:rPr>
          <w:sz w:val="22"/>
          <w:szCs w:val="22"/>
          <w:lang w:val="sr-Latn-ME"/>
        </w:rPr>
        <w:t>Ovaj lijek propisan je Vama i ne sm</w:t>
      </w:r>
      <w:r w:rsidR="00A06E5C" w:rsidRPr="00A53FF7">
        <w:rPr>
          <w:sz w:val="22"/>
          <w:szCs w:val="22"/>
          <w:lang w:val="sr-Latn-ME"/>
        </w:rPr>
        <w:t>ij</w:t>
      </w:r>
      <w:r w:rsidRPr="00A53FF7">
        <w:rPr>
          <w:sz w:val="22"/>
          <w:szCs w:val="22"/>
          <w:lang w:val="sr-Latn-ME"/>
        </w:rPr>
        <w:t>ete ga davati drugima. Može da im škodi, čak i kada imaju iste znake bolesti kao i Vi.</w:t>
      </w:r>
    </w:p>
    <w:p w14:paraId="3BDCDFDB" w14:textId="0E21BA4D" w:rsidR="00C269D7" w:rsidRPr="00A53FF7" w:rsidRDefault="00C269D7" w:rsidP="007A613B">
      <w:pPr>
        <w:widowControl w:val="0"/>
        <w:numPr>
          <w:ilvl w:val="0"/>
          <w:numId w:val="18"/>
        </w:numPr>
        <w:tabs>
          <w:tab w:val="clear" w:pos="576"/>
          <w:tab w:val="num" w:pos="0"/>
        </w:tabs>
        <w:autoSpaceDE w:val="0"/>
        <w:autoSpaceDN w:val="0"/>
        <w:ind w:left="600" w:hanging="600"/>
        <w:jc w:val="both"/>
        <w:rPr>
          <w:sz w:val="22"/>
          <w:szCs w:val="22"/>
          <w:lang w:val="sr-Latn-ME"/>
        </w:rPr>
      </w:pPr>
      <w:r w:rsidRPr="00A53FF7">
        <w:rPr>
          <w:spacing w:val="-5"/>
          <w:sz w:val="22"/>
          <w:szCs w:val="22"/>
          <w:lang w:val="sr-Latn-ME"/>
        </w:rPr>
        <w:t xml:space="preserve">Ako </w:t>
      </w:r>
      <w:r w:rsidR="00CE3E04" w:rsidRPr="00A53FF7">
        <w:rPr>
          <w:spacing w:val="-5"/>
          <w:sz w:val="22"/>
          <w:szCs w:val="22"/>
          <w:lang w:val="sr-Latn-ME"/>
        </w:rPr>
        <w:t>Vam</w:t>
      </w:r>
      <w:r w:rsidRPr="00A53FF7">
        <w:rPr>
          <w:spacing w:val="-5"/>
          <w:sz w:val="22"/>
          <w:szCs w:val="22"/>
          <w:lang w:val="sr-Latn-ME"/>
        </w:rPr>
        <w:t xml:space="preserve"> se javi bilo koje neželjeno d</w:t>
      </w:r>
      <w:r w:rsidR="000D14D2" w:rsidRPr="00A53FF7">
        <w:rPr>
          <w:spacing w:val="-5"/>
          <w:sz w:val="22"/>
          <w:szCs w:val="22"/>
          <w:lang w:val="sr-Latn-ME"/>
        </w:rPr>
        <w:t xml:space="preserve">ejstvo recite to svom ljekaru, </w:t>
      </w:r>
      <w:r w:rsidRPr="00A53FF7">
        <w:rPr>
          <w:spacing w:val="-5"/>
          <w:sz w:val="22"/>
          <w:szCs w:val="22"/>
          <w:lang w:val="sr-Latn-ME"/>
        </w:rPr>
        <w:t>farmaceutu ili medicinskoj sestri. Ovo uključuje i bilo koja neželjena dejstva koja nijesu navedena u ovom uputstvu</w:t>
      </w:r>
      <w:r w:rsidRPr="00A53FF7">
        <w:rPr>
          <w:spacing w:val="-4"/>
          <w:sz w:val="22"/>
          <w:szCs w:val="22"/>
          <w:lang w:val="sr-Latn-ME"/>
        </w:rPr>
        <w:t xml:space="preserve">. </w:t>
      </w:r>
      <w:r w:rsidR="0085398E" w:rsidRPr="00A53FF7">
        <w:rPr>
          <w:spacing w:val="-4"/>
          <w:sz w:val="22"/>
          <w:szCs w:val="22"/>
          <w:lang w:val="sr-Latn-ME"/>
        </w:rPr>
        <w:t xml:space="preserve">Pogledajte dio 4. </w:t>
      </w:r>
    </w:p>
    <w:p w14:paraId="23849EF7" w14:textId="77777777" w:rsidR="00C269D7" w:rsidRPr="00A53FF7" w:rsidRDefault="00C269D7" w:rsidP="007A613B">
      <w:pPr>
        <w:widowControl w:val="0"/>
        <w:autoSpaceDE w:val="0"/>
        <w:autoSpaceDN w:val="0"/>
        <w:ind w:left="600"/>
        <w:jc w:val="both"/>
        <w:rPr>
          <w:sz w:val="22"/>
          <w:szCs w:val="22"/>
          <w:lang w:val="sr-Latn-ME"/>
        </w:rPr>
      </w:pPr>
    </w:p>
    <w:p w14:paraId="31D32B5E" w14:textId="77777777" w:rsidR="00A92C66" w:rsidRPr="00A53FF7" w:rsidRDefault="00A92C66" w:rsidP="007A613B">
      <w:pPr>
        <w:widowControl w:val="0"/>
        <w:autoSpaceDE w:val="0"/>
        <w:autoSpaceDN w:val="0"/>
        <w:ind w:left="600"/>
        <w:jc w:val="both"/>
        <w:rPr>
          <w:sz w:val="22"/>
          <w:szCs w:val="22"/>
          <w:lang w:val="sr-Latn-ME"/>
        </w:rPr>
      </w:pPr>
    </w:p>
    <w:p w14:paraId="0D33937D" w14:textId="77777777" w:rsidR="00A32113" w:rsidRPr="00A53FF7" w:rsidRDefault="00A32113" w:rsidP="007A613B">
      <w:pPr>
        <w:widowControl w:val="0"/>
        <w:autoSpaceDE w:val="0"/>
        <w:autoSpaceDN w:val="0"/>
        <w:jc w:val="both"/>
        <w:rPr>
          <w:b/>
          <w:bCs/>
          <w:sz w:val="22"/>
          <w:szCs w:val="22"/>
          <w:lang w:val="sr-Latn-ME"/>
        </w:rPr>
      </w:pPr>
      <w:r w:rsidRPr="00A53FF7">
        <w:rPr>
          <w:b/>
          <w:bCs/>
          <w:sz w:val="22"/>
          <w:szCs w:val="22"/>
          <w:lang w:val="sr-Latn-ME"/>
        </w:rPr>
        <w:t>U ovom uputstvu pročitaćete:</w:t>
      </w:r>
    </w:p>
    <w:p w14:paraId="0EADC9D3" w14:textId="31751381" w:rsidR="00A32113" w:rsidRPr="00A53FF7" w:rsidRDefault="00A32113" w:rsidP="007A613B">
      <w:pPr>
        <w:widowControl w:val="0"/>
        <w:numPr>
          <w:ilvl w:val="0"/>
          <w:numId w:val="17"/>
        </w:numPr>
        <w:tabs>
          <w:tab w:val="clear" w:pos="360"/>
          <w:tab w:val="left" w:pos="569"/>
          <w:tab w:val="left" w:pos="600"/>
        </w:tabs>
        <w:autoSpaceDE w:val="0"/>
        <w:autoSpaceDN w:val="0"/>
        <w:jc w:val="both"/>
        <w:rPr>
          <w:sz w:val="22"/>
          <w:szCs w:val="22"/>
          <w:lang w:val="sr-Latn-ME"/>
        </w:rPr>
      </w:pPr>
      <w:r w:rsidRPr="00A53FF7">
        <w:rPr>
          <w:sz w:val="22"/>
          <w:szCs w:val="22"/>
          <w:lang w:val="sr-Latn-ME"/>
        </w:rPr>
        <w:t xml:space="preserve">Šta je lijek </w:t>
      </w:r>
      <w:r w:rsidR="00633A06" w:rsidRPr="00A53FF7">
        <w:rPr>
          <w:sz w:val="22"/>
          <w:szCs w:val="22"/>
          <w:lang w:val="sr-Latn-ME"/>
        </w:rPr>
        <w:t>Ernafil</w:t>
      </w:r>
      <w:r w:rsidRPr="00A53FF7">
        <w:rPr>
          <w:sz w:val="22"/>
          <w:szCs w:val="22"/>
          <w:lang w:val="sr-Latn-ME"/>
        </w:rPr>
        <w:t xml:space="preserve"> i čemu je namijenjen</w:t>
      </w:r>
    </w:p>
    <w:p w14:paraId="3C246BF5" w14:textId="768B8EC5" w:rsidR="00A32113" w:rsidRPr="00A53FF7" w:rsidRDefault="00A32113" w:rsidP="007A613B">
      <w:pPr>
        <w:widowControl w:val="0"/>
        <w:numPr>
          <w:ilvl w:val="0"/>
          <w:numId w:val="17"/>
        </w:numPr>
        <w:tabs>
          <w:tab w:val="clear" w:pos="360"/>
          <w:tab w:val="left" w:pos="569"/>
          <w:tab w:val="left" w:pos="600"/>
        </w:tabs>
        <w:autoSpaceDE w:val="0"/>
        <w:autoSpaceDN w:val="0"/>
        <w:jc w:val="both"/>
        <w:rPr>
          <w:sz w:val="22"/>
          <w:szCs w:val="22"/>
          <w:lang w:val="sr-Latn-ME"/>
        </w:rPr>
      </w:pPr>
      <w:r w:rsidRPr="00A53FF7">
        <w:rPr>
          <w:sz w:val="22"/>
          <w:szCs w:val="22"/>
          <w:lang w:val="sr-Latn-ME"/>
        </w:rPr>
        <w:t xml:space="preserve">Šta treba da znate prije nego što uzmete lijek </w:t>
      </w:r>
      <w:r w:rsidR="00633A06" w:rsidRPr="00A53FF7">
        <w:rPr>
          <w:sz w:val="22"/>
          <w:szCs w:val="22"/>
          <w:lang w:val="sr-Latn-ME"/>
        </w:rPr>
        <w:t>Ernafil</w:t>
      </w:r>
    </w:p>
    <w:p w14:paraId="5C4E7AB5" w14:textId="15DC0171" w:rsidR="00A32113" w:rsidRPr="00A53FF7" w:rsidRDefault="00A32113" w:rsidP="007A613B">
      <w:pPr>
        <w:widowControl w:val="0"/>
        <w:numPr>
          <w:ilvl w:val="0"/>
          <w:numId w:val="17"/>
        </w:numPr>
        <w:tabs>
          <w:tab w:val="clear" w:pos="360"/>
          <w:tab w:val="left" w:pos="569"/>
          <w:tab w:val="left" w:pos="600"/>
        </w:tabs>
        <w:autoSpaceDE w:val="0"/>
        <w:autoSpaceDN w:val="0"/>
        <w:jc w:val="both"/>
        <w:rPr>
          <w:sz w:val="22"/>
          <w:szCs w:val="22"/>
          <w:lang w:val="sr-Latn-ME"/>
        </w:rPr>
      </w:pPr>
      <w:r w:rsidRPr="00A53FF7">
        <w:rPr>
          <w:sz w:val="22"/>
          <w:szCs w:val="22"/>
          <w:lang w:val="sr-Latn-ME"/>
        </w:rPr>
        <w:t xml:space="preserve">Kako se upotrebljava lijek </w:t>
      </w:r>
      <w:r w:rsidR="00633A06" w:rsidRPr="00A53FF7">
        <w:rPr>
          <w:sz w:val="22"/>
          <w:szCs w:val="22"/>
          <w:lang w:val="sr-Latn-ME"/>
        </w:rPr>
        <w:t>Ernafil</w:t>
      </w:r>
    </w:p>
    <w:p w14:paraId="49C65063" w14:textId="77777777" w:rsidR="00A32113" w:rsidRPr="00A53FF7" w:rsidRDefault="00A32113" w:rsidP="007A613B">
      <w:pPr>
        <w:widowControl w:val="0"/>
        <w:numPr>
          <w:ilvl w:val="0"/>
          <w:numId w:val="17"/>
        </w:numPr>
        <w:tabs>
          <w:tab w:val="clear" w:pos="360"/>
          <w:tab w:val="left" w:pos="569"/>
          <w:tab w:val="left" w:pos="600"/>
        </w:tabs>
        <w:autoSpaceDE w:val="0"/>
        <w:autoSpaceDN w:val="0"/>
        <w:jc w:val="both"/>
        <w:rPr>
          <w:sz w:val="22"/>
          <w:szCs w:val="22"/>
          <w:lang w:val="sr-Latn-ME"/>
        </w:rPr>
      </w:pPr>
      <w:r w:rsidRPr="00A53FF7">
        <w:rPr>
          <w:sz w:val="22"/>
          <w:szCs w:val="22"/>
          <w:lang w:val="sr-Latn-ME"/>
        </w:rPr>
        <w:t xml:space="preserve">Moguća neželjena dejstva </w:t>
      </w:r>
    </w:p>
    <w:p w14:paraId="5806CF9D" w14:textId="2F149F1B" w:rsidR="00A32113" w:rsidRPr="00A53FF7" w:rsidRDefault="00A32113" w:rsidP="007A613B">
      <w:pPr>
        <w:widowControl w:val="0"/>
        <w:numPr>
          <w:ilvl w:val="0"/>
          <w:numId w:val="17"/>
        </w:numPr>
        <w:tabs>
          <w:tab w:val="clear" w:pos="360"/>
          <w:tab w:val="left" w:pos="569"/>
          <w:tab w:val="left" w:pos="600"/>
        </w:tabs>
        <w:autoSpaceDE w:val="0"/>
        <w:autoSpaceDN w:val="0"/>
        <w:jc w:val="both"/>
        <w:rPr>
          <w:sz w:val="22"/>
          <w:szCs w:val="22"/>
          <w:lang w:val="sr-Latn-ME"/>
        </w:rPr>
      </w:pPr>
      <w:r w:rsidRPr="00A53FF7">
        <w:rPr>
          <w:sz w:val="22"/>
          <w:szCs w:val="22"/>
          <w:lang w:val="sr-Latn-ME"/>
        </w:rPr>
        <w:t xml:space="preserve">Kako čuvati lijek </w:t>
      </w:r>
      <w:r w:rsidR="00633A06" w:rsidRPr="00A53FF7">
        <w:rPr>
          <w:sz w:val="22"/>
          <w:szCs w:val="22"/>
          <w:lang w:val="sr-Latn-ME"/>
        </w:rPr>
        <w:t>Ernafil</w:t>
      </w:r>
    </w:p>
    <w:p w14:paraId="18579839" w14:textId="77777777" w:rsidR="00A32113" w:rsidRPr="00A53FF7" w:rsidRDefault="000A77B3" w:rsidP="007A613B">
      <w:pPr>
        <w:widowControl w:val="0"/>
        <w:numPr>
          <w:ilvl w:val="0"/>
          <w:numId w:val="17"/>
        </w:numPr>
        <w:tabs>
          <w:tab w:val="clear" w:pos="360"/>
          <w:tab w:val="left" w:pos="569"/>
          <w:tab w:val="left" w:pos="600"/>
        </w:tabs>
        <w:autoSpaceDE w:val="0"/>
        <w:autoSpaceDN w:val="0"/>
        <w:jc w:val="both"/>
        <w:rPr>
          <w:b/>
          <w:bCs/>
          <w:sz w:val="22"/>
          <w:szCs w:val="22"/>
          <w:lang w:val="sr-Latn-ME"/>
        </w:rPr>
      </w:pPr>
      <w:r w:rsidRPr="00A53FF7">
        <w:rPr>
          <w:sz w:val="22"/>
          <w:szCs w:val="22"/>
          <w:lang w:val="sr-Latn-ME"/>
        </w:rPr>
        <w:t>Sadržaj pakovanja i d</w:t>
      </w:r>
      <w:r w:rsidR="00A32113" w:rsidRPr="00A53FF7">
        <w:rPr>
          <w:sz w:val="22"/>
          <w:szCs w:val="22"/>
          <w:lang w:val="sr-Latn-ME"/>
        </w:rPr>
        <w:t>odatne informacije</w:t>
      </w:r>
      <w:r w:rsidR="00A02C42" w:rsidRPr="00A53FF7">
        <w:rPr>
          <w:sz w:val="22"/>
          <w:szCs w:val="22"/>
          <w:lang w:val="sr-Latn-ME"/>
        </w:rPr>
        <w:t xml:space="preserve"> </w:t>
      </w:r>
    </w:p>
    <w:p w14:paraId="7377828B" w14:textId="77777777" w:rsidR="00A32113" w:rsidRPr="00A53FF7" w:rsidRDefault="00A32113" w:rsidP="007A613B">
      <w:pPr>
        <w:widowControl w:val="0"/>
        <w:autoSpaceDE w:val="0"/>
        <w:autoSpaceDN w:val="0"/>
        <w:jc w:val="both"/>
        <w:rPr>
          <w:sz w:val="22"/>
          <w:szCs w:val="22"/>
          <w:lang w:val="sr-Latn-ME"/>
        </w:rPr>
      </w:pPr>
    </w:p>
    <w:p w14:paraId="4AD80568" w14:textId="77777777" w:rsidR="00C22BE5" w:rsidRPr="00A53FF7" w:rsidRDefault="00C22BE5" w:rsidP="00C22BE5">
      <w:pPr>
        <w:pStyle w:val="Header"/>
        <w:tabs>
          <w:tab w:val="left" w:pos="284"/>
        </w:tabs>
        <w:rPr>
          <w:sz w:val="22"/>
          <w:szCs w:val="22"/>
          <w:lang w:val="sr-Latn-ME"/>
        </w:rPr>
      </w:pPr>
    </w:p>
    <w:p w14:paraId="28C6D3D9" w14:textId="77777777" w:rsidR="00445D8F" w:rsidRPr="00A53FF7" w:rsidRDefault="00445D8F" w:rsidP="00A32113">
      <w:pPr>
        <w:rPr>
          <w:b/>
          <w:bCs/>
          <w:sz w:val="22"/>
          <w:szCs w:val="22"/>
          <w:lang w:val="sr-Latn-ME"/>
        </w:rPr>
      </w:pPr>
    </w:p>
    <w:p w14:paraId="271D265E" w14:textId="77777777" w:rsidR="00EA79AC" w:rsidRDefault="00EA79AC">
      <w:pPr>
        <w:rPr>
          <w:b/>
          <w:bCs/>
          <w:sz w:val="22"/>
          <w:szCs w:val="22"/>
          <w:lang w:val="sr-Latn-ME"/>
        </w:rPr>
      </w:pPr>
      <w:r>
        <w:rPr>
          <w:b/>
          <w:bCs/>
          <w:sz w:val="22"/>
          <w:szCs w:val="22"/>
          <w:lang w:val="sr-Latn-ME"/>
        </w:rPr>
        <w:br w:type="page"/>
      </w:r>
    </w:p>
    <w:p w14:paraId="6EB9EDD7" w14:textId="0695424D" w:rsidR="00A32113" w:rsidRPr="00A53FF7" w:rsidRDefault="00A32113" w:rsidP="00FB6603">
      <w:pPr>
        <w:tabs>
          <w:tab w:val="left" w:pos="540"/>
          <w:tab w:val="left" w:pos="569"/>
        </w:tabs>
        <w:rPr>
          <w:b/>
          <w:bCs/>
          <w:sz w:val="22"/>
          <w:szCs w:val="22"/>
          <w:lang w:val="sr-Latn-ME"/>
        </w:rPr>
      </w:pPr>
      <w:r w:rsidRPr="00A53FF7">
        <w:rPr>
          <w:b/>
          <w:bCs/>
          <w:sz w:val="22"/>
          <w:szCs w:val="22"/>
          <w:lang w:val="sr-Latn-ME"/>
        </w:rPr>
        <w:lastRenderedPageBreak/>
        <w:t xml:space="preserve">1. </w:t>
      </w:r>
      <w:r w:rsidR="00FB6603" w:rsidRPr="00A53FF7">
        <w:rPr>
          <w:b/>
          <w:bCs/>
          <w:sz w:val="22"/>
          <w:szCs w:val="22"/>
          <w:lang w:val="sr-Latn-ME"/>
        </w:rPr>
        <w:tab/>
      </w:r>
      <w:r w:rsidRPr="00A53FF7">
        <w:rPr>
          <w:b/>
          <w:bCs/>
          <w:sz w:val="22"/>
          <w:szCs w:val="22"/>
          <w:lang w:val="sr-Latn-ME"/>
        </w:rPr>
        <w:t xml:space="preserve">ŠTA JE LIJEK </w:t>
      </w:r>
      <w:r w:rsidR="0001734B" w:rsidRPr="00A53FF7">
        <w:rPr>
          <w:b/>
          <w:bCs/>
          <w:sz w:val="22"/>
          <w:szCs w:val="22"/>
          <w:lang w:val="sr-Latn-ME"/>
        </w:rPr>
        <w:t>ERNAFIL</w:t>
      </w:r>
      <w:r w:rsidRPr="00A53FF7">
        <w:rPr>
          <w:b/>
          <w:bCs/>
          <w:sz w:val="22"/>
          <w:szCs w:val="22"/>
          <w:lang w:val="sr-Latn-ME"/>
        </w:rPr>
        <w:t xml:space="preserve"> I ČEMU JE NAMIJENJEN</w:t>
      </w:r>
    </w:p>
    <w:p w14:paraId="6DE65248" w14:textId="266F14A5" w:rsidR="00445D8F" w:rsidRPr="00A53FF7" w:rsidRDefault="00445D8F" w:rsidP="00A32113">
      <w:pPr>
        <w:rPr>
          <w:sz w:val="22"/>
          <w:szCs w:val="22"/>
          <w:lang w:val="sr-Latn-ME"/>
        </w:rPr>
      </w:pPr>
    </w:p>
    <w:p w14:paraId="6A3C6CD4" w14:textId="222A40E5" w:rsidR="00266CE7" w:rsidRPr="00A53FF7" w:rsidRDefault="00266CE7" w:rsidP="00266CE7">
      <w:pPr>
        <w:jc w:val="both"/>
        <w:rPr>
          <w:sz w:val="22"/>
          <w:szCs w:val="22"/>
          <w:lang w:val="sr-Latn-ME"/>
        </w:rPr>
      </w:pPr>
      <w:r w:rsidRPr="00A53FF7">
        <w:rPr>
          <w:sz w:val="22"/>
          <w:szCs w:val="22"/>
          <w:lang w:val="sr-Latn-ME"/>
        </w:rPr>
        <w:t>Lijek Ernafil sadrži aktivnu supstancu sildenafil i pripada grupi ljekova koja se zove inhibitori fosfodiesteraze tip 5 (PDE 5). Djeluje tako što omogućava širenje krvnih sudova penisa, i na taj način olakšava dotok krvi u penis prilikom seksualne stimulacije. Lijek Ernafil će Vam pomoći da doživite erekciju samo kada ste seksualno stimulisani.</w:t>
      </w:r>
    </w:p>
    <w:p w14:paraId="4A084F28" w14:textId="77777777" w:rsidR="00952E51" w:rsidRPr="00A53FF7" w:rsidRDefault="00952E51" w:rsidP="00266CE7">
      <w:pPr>
        <w:jc w:val="both"/>
        <w:rPr>
          <w:sz w:val="22"/>
          <w:szCs w:val="22"/>
          <w:lang w:val="sr-Latn-ME"/>
        </w:rPr>
      </w:pPr>
    </w:p>
    <w:p w14:paraId="0E77D217" w14:textId="721B9ED3" w:rsidR="00266CE7" w:rsidRPr="00A53FF7" w:rsidRDefault="00266CE7" w:rsidP="00266CE7">
      <w:pPr>
        <w:jc w:val="both"/>
        <w:rPr>
          <w:sz w:val="22"/>
          <w:szCs w:val="22"/>
          <w:lang w:val="sr-Latn-ME"/>
        </w:rPr>
      </w:pPr>
      <w:r w:rsidRPr="00A53FF7">
        <w:rPr>
          <w:sz w:val="22"/>
          <w:szCs w:val="22"/>
          <w:lang w:val="sr-Latn-ME"/>
        </w:rPr>
        <w:t>Lijek Ernafil je namijenjen za liječenje erektilne disfunkcije kod odraslih muškaraca, poznate kao impotencija.</w:t>
      </w:r>
      <w:r w:rsidR="00952E51" w:rsidRPr="00A53FF7">
        <w:rPr>
          <w:sz w:val="22"/>
          <w:szCs w:val="22"/>
          <w:lang w:val="sr-Latn-ME"/>
        </w:rPr>
        <w:t xml:space="preserve"> </w:t>
      </w:r>
      <w:r w:rsidRPr="00A53FF7">
        <w:rPr>
          <w:sz w:val="22"/>
          <w:szCs w:val="22"/>
          <w:lang w:val="sr-Latn-ME"/>
        </w:rPr>
        <w:t>To je stanje kada muškarac ne može da postigne erekciju, ili da održi erekciju penisa potrebnu za seksualni odnos.</w:t>
      </w:r>
    </w:p>
    <w:p w14:paraId="37EF73B1" w14:textId="1BB4AEA5" w:rsidR="00445D8F" w:rsidRDefault="00445D8F" w:rsidP="00A32113">
      <w:pPr>
        <w:rPr>
          <w:sz w:val="22"/>
          <w:szCs w:val="22"/>
          <w:lang w:val="sr-Latn-ME"/>
        </w:rPr>
      </w:pPr>
    </w:p>
    <w:p w14:paraId="7D9CAB48" w14:textId="77777777" w:rsidR="00EA79AC" w:rsidRPr="00A53FF7" w:rsidRDefault="00EA79AC" w:rsidP="00A32113">
      <w:pPr>
        <w:rPr>
          <w:sz w:val="22"/>
          <w:szCs w:val="22"/>
          <w:lang w:val="sr-Latn-ME"/>
        </w:rPr>
      </w:pPr>
    </w:p>
    <w:p w14:paraId="7836178D" w14:textId="7CEC73CD" w:rsidR="00A32113" w:rsidRPr="00A53FF7" w:rsidRDefault="00A32113" w:rsidP="00FB6603">
      <w:pPr>
        <w:tabs>
          <w:tab w:val="left" w:pos="540"/>
          <w:tab w:val="left" w:pos="569"/>
        </w:tabs>
        <w:rPr>
          <w:b/>
          <w:caps/>
          <w:sz w:val="22"/>
          <w:szCs w:val="22"/>
          <w:lang w:val="sr-Latn-ME"/>
        </w:rPr>
      </w:pPr>
      <w:r w:rsidRPr="00A53FF7">
        <w:rPr>
          <w:b/>
          <w:bCs/>
          <w:sz w:val="22"/>
          <w:szCs w:val="22"/>
          <w:lang w:val="sr-Latn-ME"/>
        </w:rPr>
        <w:t xml:space="preserve">2. </w:t>
      </w:r>
      <w:r w:rsidR="00FB6603" w:rsidRPr="00A53FF7">
        <w:rPr>
          <w:b/>
          <w:bCs/>
          <w:sz w:val="22"/>
          <w:szCs w:val="22"/>
          <w:lang w:val="sr-Latn-ME"/>
        </w:rPr>
        <w:tab/>
      </w:r>
      <w:r w:rsidRPr="00A53FF7">
        <w:rPr>
          <w:b/>
          <w:caps/>
          <w:sz w:val="22"/>
          <w:szCs w:val="22"/>
          <w:lang w:val="sr-Latn-ME"/>
        </w:rPr>
        <w:t xml:space="preserve">Šta treba da znate prIJe nego što uzmete lIJek </w:t>
      </w:r>
      <w:r w:rsidR="00F37592" w:rsidRPr="00A53FF7">
        <w:rPr>
          <w:b/>
          <w:caps/>
          <w:sz w:val="22"/>
          <w:szCs w:val="22"/>
          <w:lang w:val="sr-Latn-ME"/>
        </w:rPr>
        <w:t>ERNAFIL</w:t>
      </w:r>
    </w:p>
    <w:p w14:paraId="4E327CA6" w14:textId="77777777" w:rsidR="00445D8F" w:rsidRPr="00A53FF7" w:rsidRDefault="00445D8F" w:rsidP="00A32113">
      <w:pPr>
        <w:widowControl w:val="0"/>
        <w:autoSpaceDE w:val="0"/>
        <w:autoSpaceDN w:val="0"/>
        <w:rPr>
          <w:caps/>
          <w:sz w:val="22"/>
          <w:szCs w:val="22"/>
          <w:lang w:val="sr-Latn-ME"/>
        </w:rPr>
      </w:pPr>
    </w:p>
    <w:p w14:paraId="01E4D309" w14:textId="2788F371" w:rsidR="00A32113" w:rsidRPr="00A53FF7" w:rsidRDefault="00A32113" w:rsidP="00A32113">
      <w:pPr>
        <w:rPr>
          <w:b/>
          <w:sz w:val="22"/>
          <w:szCs w:val="22"/>
          <w:lang w:val="sr-Latn-ME"/>
        </w:rPr>
      </w:pPr>
      <w:r w:rsidRPr="00A53FF7">
        <w:rPr>
          <w:b/>
          <w:sz w:val="22"/>
          <w:szCs w:val="22"/>
          <w:lang w:val="sr-Latn-ME"/>
        </w:rPr>
        <w:t xml:space="preserve">Lijek </w:t>
      </w:r>
      <w:r w:rsidR="009D6270" w:rsidRPr="00A53FF7">
        <w:rPr>
          <w:b/>
          <w:sz w:val="22"/>
          <w:szCs w:val="22"/>
          <w:lang w:val="sr-Latn-ME"/>
        </w:rPr>
        <w:t>Ernafil</w:t>
      </w:r>
      <w:r w:rsidRPr="00A53FF7">
        <w:rPr>
          <w:b/>
          <w:sz w:val="22"/>
          <w:szCs w:val="22"/>
          <w:lang w:val="sr-Latn-ME"/>
        </w:rPr>
        <w:t xml:space="preserve"> ne smijete koristiti:</w:t>
      </w:r>
    </w:p>
    <w:p w14:paraId="4BEFF058" w14:textId="4EE445F2" w:rsidR="009D6270" w:rsidRPr="00A53FF7" w:rsidRDefault="009D6270" w:rsidP="00A32113">
      <w:pPr>
        <w:rPr>
          <w:b/>
          <w:sz w:val="22"/>
          <w:szCs w:val="22"/>
          <w:lang w:val="sr-Latn-ME"/>
        </w:rPr>
      </w:pPr>
    </w:p>
    <w:p w14:paraId="3F793321" w14:textId="544A6D68" w:rsidR="009D6270" w:rsidRPr="00A53FF7" w:rsidRDefault="009D6270" w:rsidP="009D6270">
      <w:pPr>
        <w:jc w:val="both"/>
        <w:rPr>
          <w:bCs/>
          <w:sz w:val="22"/>
          <w:szCs w:val="22"/>
          <w:lang w:val="sr-Latn-ME"/>
        </w:rPr>
      </w:pPr>
      <w:r w:rsidRPr="00A53FF7">
        <w:rPr>
          <w:bCs/>
          <w:sz w:val="22"/>
          <w:szCs w:val="22"/>
          <w:lang w:val="sr-Latn-ME"/>
        </w:rPr>
        <w:t xml:space="preserve">- Ukoliko ste alergični (preosjetljivi) na sildenafil ili na bilo koju od pomoćnih supstanci ovog lijeka (navedene u </w:t>
      </w:r>
      <w:r w:rsidR="00F20083">
        <w:rPr>
          <w:bCs/>
          <w:sz w:val="22"/>
          <w:szCs w:val="22"/>
          <w:lang w:val="sr-Latn-ME"/>
        </w:rPr>
        <w:t>dijelu</w:t>
      </w:r>
      <w:r w:rsidR="00F20083" w:rsidRPr="00A53FF7">
        <w:rPr>
          <w:bCs/>
          <w:sz w:val="22"/>
          <w:szCs w:val="22"/>
          <w:lang w:val="sr-Latn-ME"/>
        </w:rPr>
        <w:t xml:space="preserve"> </w:t>
      </w:r>
      <w:r w:rsidRPr="00A53FF7">
        <w:rPr>
          <w:bCs/>
          <w:sz w:val="22"/>
          <w:szCs w:val="22"/>
          <w:lang w:val="sr-Latn-ME"/>
        </w:rPr>
        <w:t>6).</w:t>
      </w:r>
    </w:p>
    <w:p w14:paraId="748C6A0D" w14:textId="7B5A912A" w:rsidR="009D6270" w:rsidRPr="00A53FF7" w:rsidRDefault="009D6270" w:rsidP="009D6270">
      <w:pPr>
        <w:jc w:val="both"/>
        <w:rPr>
          <w:bCs/>
          <w:sz w:val="22"/>
          <w:szCs w:val="22"/>
          <w:lang w:val="sr-Latn-ME"/>
        </w:rPr>
      </w:pPr>
      <w:r w:rsidRPr="00A53FF7">
        <w:rPr>
          <w:bCs/>
          <w:sz w:val="22"/>
          <w:szCs w:val="22"/>
          <w:lang w:val="sr-Latn-ME"/>
        </w:rPr>
        <w:t>- Ukoliko uzimate ljekove koji su zovu nitrati, jer ovi ljekovi u kombinaciji sa lijekom Ernafil mogu dovesti do potencijalno opasnog sniženja krvnog pritiska. Recite Vašem ljekaru ako uzimate bilo koji lijek iz ove grupe.</w:t>
      </w:r>
    </w:p>
    <w:p w14:paraId="49CD7C31" w14:textId="5C7FE700" w:rsidR="009D6270" w:rsidRPr="00A53FF7" w:rsidRDefault="009D6270" w:rsidP="009D6270">
      <w:pPr>
        <w:jc w:val="both"/>
        <w:rPr>
          <w:bCs/>
          <w:sz w:val="22"/>
          <w:szCs w:val="22"/>
          <w:lang w:val="sr-Latn-ME"/>
        </w:rPr>
      </w:pPr>
      <w:r w:rsidRPr="00A53FF7">
        <w:rPr>
          <w:bCs/>
          <w:sz w:val="22"/>
          <w:szCs w:val="22"/>
          <w:lang w:val="sr-Latn-ME"/>
        </w:rPr>
        <w:t>Ovi ljekovi se često koriste u terapiji angine pektoris (“bol u grudima”). Ako niste sigurni, pitajte Vašeg</w:t>
      </w:r>
    </w:p>
    <w:p w14:paraId="6B224D39" w14:textId="31CDD6D3" w:rsidR="009D6270" w:rsidRPr="00A53FF7" w:rsidRDefault="009D6270" w:rsidP="009D6270">
      <w:pPr>
        <w:jc w:val="both"/>
        <w:rPr>
          <w:bCs/>
          <w:sz w:val="22"/>
          <w:szCs w:val="22"/>
          <w:lang w:val="sr-Latn-ME"/>
        </w:rPr>
      </w:pPr>
      <w:r w:rsidRPr="00A53FF7">
        <w:rPr>
          <w:bCs/>
          <w:sz w:val="22"/>
          <w:szCs w:val="22"/>
          <w:lang w:val="sr-Latn-ME"/>
        </w:rPr>
        <w:t>ljekara ili farmaceuta.</w:t>
      </w:r>
    </w:p>
    <w:p w14:paraId="1DF9735A" w14:textId="4C231A71" w:rsidR="009D6270" w:rsidRPr="00A53FF7" w:rsidRDefault="009D6270" w:rsidP="009D6270">
      <w:pPr>
        <w:jc w:val="both"/>
        <w:rPr>
          <w:bCs/>
          <w:sz w:val="22"/>
          <w:szCs w:val="22"/>
          <w:lang w:val="sr-Latn-ME"/>
        </w:rPr>
      </w:pPr>
      <w:r w:rsidRPr="00A53FF7">
        <w:rPr>
          <w:bCs/>
          <w:sz w:val="22"/>
          <w:szCs w:val="22"/>
          <w:lang w:val="sr-Latn-ME"/>
        </w:rPr>
        <w:t>- Ukoliko uzimate bilo koji lijek koji je poznat kao donor azotnog oksida (kao što je npr. amil nitrit), jer</w:t>
      </w:r>
    </w:p>
    <w:p w14:paraId="05CB100D" w14:textId="79BA3C76" w:rsidR="009D6270" w:rsidRPr="00A53FF7" w:rsidRDefault="009D6270" w:rsidP="009D6270">
      <w:pPr>
        <w:jc w:val="both"/>
        <w:rPr>
          <w:bCs/>
          <w:sz w:val="22"/>
          <w:szCs w:val="22"/>
          <w:lang w:val="sr-Latn-ME"/>
        </w:rPr>
      </w:pPr>
      <w:r w:rsidRPr="00A53FF7">
        <w:rPr>
          <w:bCs/>
          <w:sz w:val="22"/>
          <w:szCs w:val="22"/>
          <w:lang w:val="sr-Latn-ME"/>
        </w:rPr>
        <w:t>istovremeno uzimanje sildenafila i ovih ljekova može izazvati opasno sniženje krvnog pritiska.</w:t>
      </w:r>
    </w:p>
    <w:p w14:paraId="584DDDAD" w14:textId="7C827BE6" w:rsidR="009D6270" w:rsidRPr="00A53FF7" w:rsidRDefault="009D6270" w:rsidP="009D6270">
      <w:pPr>
        <w:jc w:val="both"/>
        <w:rPr>
          <w:bCs/>
          <w:sz w:val="22"/>
          <w:szCs w:val="22"/>
          <w:lang w:val="sr-Latn-ME"/>
        </w:rPr>
      </w:pPr>
      <w:r w:rsidRPr="00A53FF7">
        <w:rPr>
          <w:bCs/>
          <w:sz w:val="22"/>
          <w:szCs w:val="22"/>
          <w:lang w:val="sr-Latn-ME"/>
        </w:rPr>
        <w:t>- Ukoliko uzimate riociguat. Ovaj se lijek koristi za liječenje plućne arterijske hipertenzije (tj. povišenog krvnog</w:t>
      </w:r>
      <w:r w:rsidR="007F31D5" w:rsidRPr="00A53FF7">
        <w:rPr>
          <w:bCs/>
          <w:sz w:val="22"/>
          <w:szCs w:val="22"/>
          <w:lang w:val="sr-Latn-ME"/>
        </w:rPr>
        <w:t xml:space="preserve"> </w:t>
      </w:r>
      <w:r w:rsidRPr="00A53FF7">
        <w:rPr>
          <w:bCs/>
          <w:sz w:val="22"/>
          <w:szCs w:val="22"/>
          <w:lang w:val="sr-Latn-ME"/>
        </w:rPr>
        <w:t>pritiska u plućima) i hronične tromboembolijske plućne hipertenzije (tj. povišenog krvnog pritiska u plućima</w:t>
      </w:r>
      <w:r w:rsidR="007F31D5" w:rsidRPr="00A53FF7">
        <w:rPr>
          <w:bCs/>
          <w:sz w:val="22"/>
          <w:szCs w:val="22"/>
          <w:lang w:val="sr-Latn-ME"/>
        </w:rPr>
        <w:t xml:space="preserve"> </w:t>
      </w:r>
      <w:r w:rsidRPr="00A53FF7">
        <w:rPr>
          <w:bCs/>
          <w:sz w:val="22"/>
          <w:szCs w:val="22"/>
          <w:lang w:val="sr-Latn-ME"/>
        </w:rPr>
        <w:t>koji je posl</w:t>
      </w:r>
      <w:r w:rsidR="007F31D5" w:rsidRPr="00A53FF7">
        <w:rPr>
          <w:bCs/>
          <w:sz w:val="22"/>
          <w:szCs w:val="22"/>
          <w:lang w:val="sr-Latn-ME"/>
        </w:rPr>
        <w:t>j</w:t>
      </w:r>
      <w:r w:rsidRPr="00A53FF7">
        <w:rPr>
          <w:bCs/>
          <w:sz w:val="22"/>
          <w:szCs w:val="22"/>
          <w:lang w:val="sr-Latn-ME"/>
        </w:rPr>
        <w:t>edica stvaranja krvnih ugrušaka). Pokazano je da inhibitori PDE5, kao što je l</w:t>
      </w:r>
      <w:r w:rsidR="007F31D5" w:rsidRPr="00A53FF7">
        <w:rPr>
          <w:bCs/>
          <w:sz w:val="22"/>
          <w:szCs w:val="22"/>
          <w:lang w:val="sr-Latn-ME"/>
        </w:rPr>
        <w:t>ij</w:t>
      </w:r>
      <w:r w:rsidRPr="00A53FF7">
        <w:rPr>
          <w:bCs/>
          <w:sz w:val="22"/>
          <w:szCs w:val="22"/>
          <w:lang w:val="sr-Latn-ME"/>
        </w:rPr>
        <w:t>ek Ernafil,</w:t>
      </w:r>
      <w:r w:rsidR="007F31D5" w:rsidRPr="00A53FF7">
        <w:rPr>
          <w:bCs/>
          <w:sz w:val="22"/>
          <w:szCs w:val="22"/>
          <w:lang w:val="sr-Latn-ME"/>
        </w:rPr>
        <w:t xml:space="preserve"> </w:t>
      </w:r>
      <w:r w:rsidRPr="00A53FF7">
        <w:rPr>
          <w:bCs/>
          <w:sz w:val="22"/>
          <w:szCs w:val="22"/>
          <w:lang w:val="sr-Latn-ME"/>
        </w:rPr>
        <w:t>pojačavaju efekat toga l</w:t>
      </w:r>
      <w:r w:rsidR="007F31D5" w:rsidRPr="00A53FF7">
        <w:rPr>
          <w:bCs/>
          <w:sz w:val="22"/>
          <w:szCs w:val="22"/>
          <w:lang w:val="sr-Latn-ME"/>
        </w:rPr>
        <w:t>ij</w:t>
      </w:r>
      <w:r w:rsidRPr="00A53FF7">
        <w:rPr>
          <w:bCs/>
          <w:sz w:val="22"/>
          <w:szCs w:val="22"/>
          <w:lang w:val="sr-Latn-ME"/>
        </w:rPr>
        <w:t>eka na sniženje krvnog pritiska. Ako uzimate riociguat ili imate nekih nedoumica,</w:t>
      </w:r>
      <w:r w:rsidR="007F31D5" w:rsidRPr="00A53FF7">
        <w:rPr>
          <w:bCs/>
          <w:sz w:val="22"/>
          <w:szCs w:val="22"/>
          <w:lang w:val="sr-Latn-ME"/>
        </w:rPr>
        <w:t xml:space="preserve"> </w:t>
      </w:r>
      <w:r w:rsidRPr="00A53FF7">
        <w:rPr>
          <w:bCs/>
          <w:sz w:val="22"/>
          <w:szCs w:val="22"/>
          <w:lang w:val="sr-Latn-ME"/>
        </w:rPr>
        <w:t>obratite se svom l</w:t>
      </w:r>
      <w:r w:rsidR="007F31D5" w:rsidRPr="00A53FF7">
        <w:rPr>
          <w:bCs/>
          <w:sz w:val="22"/>
          <w:szCs w:val="22"/>
          <w:lang w:val="sr-Latn-ME"/>
        </w:rPr>
        <w:t>j</w:t>
      </w:r>
      <w:r w:rsidRPr="00A53FF7">
        <w:rPr>
          <w:bCs/>
          <w:sz w:val="22"/>
          <w:szCs w:val="22"/>
          <w:lang w:val="sr-Latn-ME"/>
        </w:rPr>
        <w:t>ekaru.</w:t>
      </w:r>
    </w:p>
    <w:p w14:paraId="3E3E1ED3" w14:textId="77777777" w:rsidR="009D6270" w:rsidRPr="00A53FF7" w:rsidRDefault="009D6270" w:rsidP="009D6270">
      <w:pPr>
        <w:jc w:val="both"/>
        <w:rPr>
          <w:bCs/>
          <w:sz w:val="22"/>
          <w:szCs w:val="22"/>
          <w:lang w:val="sr-Latn-ME"/>
        </w:rPr>
      </w:pPr>
      <w:r w:rsidRPr="00A53FF7">
        <w:rPr>
          <w:bCs/>
          <w:sz w:val="22"/>
          <w:szCs w:val="22"/>
          <w:lang w:val="sr-Latn-ME"/>
        </w:rPr>
        <w:t>- Ukoliko imate teške probleme sa srcem ili jetrom.</w:t>
      </w:r>
    </w:p>
    <w:p w14:paraId="70314A7C" w14:textId="77777777" w:rsidR="009D6270" w:rsidRPr="00A53FF7" w:rsidRDefault="009D6270" w:rsidP="009D6270">
      <w:pPr>
        <w:jc w:val="both"/>
        <w:rPr>
          <w:bCs/>
          <w:sz w:val="22"/>
          <w:szCs w:val="22"/>
          <w:lang w:val="sr-Latn-ME"/>
        </w:rPr>
      </w:pPr>
      <w:r w:rsidRPr="00A53FF7">
        <w:rPr>
          <w:bCs/>
          <w:sz w:val="22"/>
          <w:szCs w:val="22"/>
          <w:lang w:val="sr-Latn-ME"/>
        </w:rPr>
        <w:t>- Ukoliko ste nedavno imali moždani udar ili srčani napad, ili ako imate nizak krvni pritisak.</w:t>
      </w:r>
    </w:p>
    <w:p w14:paraId="2E035BFA" w14:textId="3A520800" w:rsidR="009D6270" w:rsidRPr="00A53FF7" w:rsidRDefault="009D6270" w:rsidP="009D6270">
      <w:pPr>
        <w:jc w:val="both"/>
        <w:rPr>
          <w:bCs/>
          <w:sz w:val="22"/>
          <w:szCs w:val="22"/>
          <w:lang w:val="sr-Latn-ME"/>
        </w:rPr>
      </w:pPr>
      <w:r w:rsidRPr="00A53FF7">
        <w:rPr>
          <w:bCs/>
          <w:sz w:val="22"/>
          <w:szCs w:val="22"/>
          <w:lang w:val="sr-Latn-ME"/>
        </w:rPr>
        <w:t>- Ukoliko bolujete od određenih r</w:t>
      </w:r>
      <w:r w:rsidR="007F31D5" w:rsidRPr="00A53FF7">
        <w:rPr>
          <w:bCs/>
          <w:sz w:val="22"/>
          <w:szCs w:val="22"/>
          <w:lang w:val="sr-Latn-ME"/>
        </w:rPr>
        <w:t>ij</w:t>
      </w:r>
      <w:r w:rsidRPr="00A53FF7">
        <w:rPr>
          <w:bCs/>
          <w:sz w:val="22"/>
          <w:szCs w:val="22"/>
          <w:lang w:val="sr-Latn-ME"/>
        </w:rPr>
        <w:t>etkih nasl</w:t>
      </w:r>
      <w:r w:rsidR="007F31D5" w:rsidRPr="00A53FF7">
        <w:rPr>
          <w:bCs/>
          <w:sz w:val="22"/>
          <w:szCs w:val="22"/>
          <w:lang w:val="sr-Latn-ME"/>
        </w:rPr>
        <w:t>j</w:t>
      </w:r>
      <w:r w:rsidRPr="00A53FF7">
        <w:rPr>
          <w:bCs/>
          <w:sz w:val="22"/>
          <w:szCs w:val="22"/>
          <w:lang w:val="sr-Latn-ME"/>
        </w:rPr>
        <w:t>ednih oboljenja oka (kao što je retinitis pigmentosa).</w:t>
      </w:r>
    </w:p>
    <w:p w14:paraId="093A2603" w14:textId="1752578B" w:rsidR="009D6270" w:rsidRPr="00A53FF7" w:rsidRDefault="009D6270" w:rsidP="007F31D5">
      <w:pPr>
        <w:jc w:val="both"/>
        <w:rPr>
          <w:b/>
          <w:sz w:val="22"/>
          <w:szCs w:val="22"/>
          <w:lang w:val="sr-Latn-ME"/>
        </w:rPr>
      </w:pPr>
      <w:r w:rsidRPr="00A53FF7">
        <w:rPr>
          <w:bCs/>
          <w:sz w:val="22"/>
          <w:szCs w:val="22"/>
          <w:lang w:val="sr-Latn-ME"/>
        </w:rPr>
        <w:t>-</w:t>
      </w:r>
      <w:r w:rsidR="007F31D5" w:rsidRPr="00A53FF7">
        <w:rPr>
          <w:bCs/>
          <w:sz w:val="22"/>
          <w:szCs w:val="22"/>
          <w:lang w:val="sr-Latn-ME"/>
        </w:rPr>
        <w:t xml:space="preserve"> </w:t>
      </w:r>
      <w:r w:rsidRPr="00A53FF7">
        <w:rPr>
          <w:bCs/>
          <w:sz w:val="22"/>
          <w:szCs w:val="22"/>
          <w:lang w:val="sr-Latn-ME"/>
        </w:rPr>
        <w:t xml:space="preserve">Ukoliko ste ikada imali gubitak vida </w:t>
      </w:r>
      <w:r w:rsidR="00A53FF7">
        <w:rPr>
          <w:bCs/>
          <w:sz w:val="22"/>
          <w:szCs w:val="22"/>
          <w:lang w:val="sr-Latn-ME"/>
        </w:rPr>
        <w:t>uslijed</w:t>
      </w:r>
      <w:r w:rsidRPr="00A53FF7">
        <w:rPr>
          <w:bCs/>
          <w:sz w:val="22"/>
          <w:szCs w:val="22"/>
          <w:lang w:val="sr-Latn-ME"/>
        </w:rPr>
        <w:t xml:space="preserve"> ne-arterijske prednje ishemijske optičke neuropatije (NAION).</w:t>
      </w:r>
    </w:p>
    <w:p w14:paraId="4280B4DF" w14:textId="77777777" w:rsidR="00445D8F" w:rsidRPr="00A53FF7" w:rsidRDefault="00445D8F" w:rsidP="00A32113">
      <w:pPr>
        <w:rPr>
          <w:sz w:val="22"/>
          <w:szCs w:val="22"/>
          <w:lang w:val="sr-Latn-ME"/>
        </w:rPr>
      </w:pPr>
    </w:p>
    <w:p w14:paraId="5EA7961F" w14:textId="7B3F049A" w:rsidR="00A02C42" w:rsidRPr="00A53FF7" w:rsidRDefault="00F47B6C" w:rsidP="00A32113">
      <w:pPr>
        <w:rPr>
          <w:b/>
          <w:bCs/>
          <w:sz w:val="22"/>
          <w:szCs w:val="22"/>
          <w:lang w:val="sr-Latn-ME"/>
        </w:rPr>
      </w:pPr>
      <w:r w:rsidRPr="00A53FF7">
        <w:rPr>
          <w:b/>
          <w:bCs/>
          <w:sz w:val="22"/>
          <w:szCs w:val="22"/>
          <w:lang w:val="sr-Latn-ME"/>
        </w:rPr>
        <w:t>Upozorenja i mjere opreza:</w:t>
      </w:r>
    </w:p>
    <w:p w14:paraId="3BA092F0" w14:textId="1A31D8EE" w:rsidR="002F7B50" w:rsidRPr="00A53FF7" w:rsidRDefault="002F7B50" w:rsidP="00A32113">
      <w:pPr>
        <w:rPr>
          <w:b/>
          <w:bCs/>
          <w:sz w:val="22"/>
          <w:szCs w:val="22"/>
          <w:lang w:val="sr-Latn-ME"/>
        </w:rPr>
      </w:pPr>
    </w:p>
    <w:p w14:paraId="65207AD5" w14:textId="52E29FA4" w:rsidR="002F7B50" w:rsidRPr="00A53FF7" w:rsidRDefault="002F7B50" w:rsidP="002F7B50">
      <w:pPr>
        <w:jc w:val="both"/>
        <w:rPr>
          <w:sz w:val="22"/>
          <w:szCs w:val="22"/>
          <w:lang w:val="sr-Latn-ME"/>
        </w:rPr>
      </w:pPr>
      <w:r w:rsidRPr="00A53FF7">
        <w:rPr>
          <w:sz w:val="22"/>
          <w:szCs w:val="22"/>
          <w:lang w:val="sr-Latn-ME"/>
        </w:rPr>
        <w:t>Razgovarajte sa svojim ljekarom ili farmaceutom prije nego što uzmete lijek Ernafil:</w:t>
      </w:r>
    </w:p>
    <w:p w14:paraId="0A757F7D" w14:textId="5BE6427B" w:rsidR="002F7B50" w:rsidRPr="00A53FF7" w:rsidRDefault="002F7B50" w:rsidP="002F7B50">
      <w:pPr>
        <w:jc w:val="both"/>
        <w:rPr>
          <w:sz w:val="22"/>
          <w:szCs w:val="22"/>
          <w:lang w:val="sr-Latn-ME"/>
        </w:rPr>
      </w:pPr>
      <w:r w:rsidRPr="00A53FF7">
        <w:rPr>
          <w:sz w:val="22"/>
          <w:szCs w:val="22"/>
          <w:lang w:val="sr-Latn-ME"/>
        </w:rPr>
        <w:t>- ako imate anemiju srpastih ćelija (poremećaj broja crvenih krvnih zrnaca), leukemiju (rak bijelih krvnih ćelija), multipli mijelom (rak koštane srži).</w:t>
      </w:r>
    </w:p>
    <w:p w14:paraId="58A88BF7" w14:textId="77777777" w:rsidR="002F7B50" w:rsidRPr="00A53FF7" w:rsidRDefault="002F7B50" w:rsidP="002F7B50">
      <w:pPr>
        <w:jc w:val="both"/>
        <w:rPr>
          <w:sz w:val="22"/>
          <w:szCs w:val="22"/>
          <w:lang w:val="sr-Latn-ME"/>
        </w:rPr>
      </w:pPr>
      <w:r w:rsidRPr="00A53FF7">
        <w:rPr>
          <w:sz w:val="22"/>
          <w:szCs w:val="22"/>
          <w:lang w:val="sr-Latn-ME"/>
        </w:rPr>
        <w:t xml:space="preserve">- ako imate deformaciju penisa ili </w:t>
      </w:r>
      <w:r w:rsidRPr="00A53FF7">
        <w:rPr>
          <w:i/>
          <w:iCs/>
          <w:sz w:val="22"/>
          <w:szCs w:val="22"/>
          <w:lang w:val="sr-Latn-ME"/>
        </w:rPr>
        <w:t>Peyronie</w:t>
      </w:r>
      <w:r w:rsidRPr="00A53FF7">
        <w:rPr>
          <w:sz w:val="22"/>
          <w:szCs w:val="22"/>
          <w:lang w:val="sr-Latn-ME"/>
        </w:rPr>
        <w:t>-vu bolest.</w:t>
      </w:r>
    </w:p>
    <w:p w14:paraId="258601BE" w14:textId="39A61644" w:rsidR="002F7B50" w:rsidRPr="00A53FF7" w:rsidRDefault="002F7B50" w:rsidP="002F7B50">
      <w:pPr>
        <w:jc w:val="both"/>
        <w:rPr>
          <w:sz w:val="22"/>
          <w:szCs w:val="22"/>
          <w:lang w:val="sr-Latn-ME"/>
        </w:rPr>
      </w:pPr>
      <w:r w:rsidRPr="00A53FF7">
        <w:rPr>
          <w:sz w:val="22"/>
          <w:szCs w:val="22"/>
          <w:lang w:val="sr-Latn-ME"/>
        </w:rPr>
        <w:t>- ako imate probleme sa srcem. Ljekar će u tom slučaju pažljivo provjeriti da li Vaše srce može da podnese dodatni napor pri seksualnom odnosu.</w:t>
      </w:r>
    </w:p>
    <w:p w14:paraId="20FDAD04" w14:textId="77777777" w:rsidR="002F7B50" w:rsidRPr="00A53FF7" w:rsidRDefault="002F7B50" w:rsidP="002F7B50">
      <w:pPr>
        <w:jc w:val="both"/>
        <w:rPr>
          <w:sz w:val="22"/>
          <w:szCs w:val="22"/>
          <w:lang w:val="sr-Latn-ME"/>
        </w:rPr>
      </w:pPr>
      <w:r w:rsidRPr="00A53FF7">
        <w:rPr>
          <w:sz w:val="22"/>
          <w:szCs w:val="22"/>
          <w:lang w:val="sr-Latn-ME"/>
        </w:rPr>
        <w:t>- ako imate aktivan čir na želucu, ili poremećaj krvarenja (kao što je hemofilija).</w:t>
      </w:r>
    </w:p>
    <w:p w14:paraId="055BF0D7" w14:textId="159E7689" w:rsidR="002F7B50" w:rsidRPr="00A53FF7" w:rsidRDefault="002F7B50" w:rsidP="002F7B50">
      <w:pPr>
        <w:jc w:val="both"/>
        <w:rPr>
          <w:sz w:val="22"/>
          <w:szCs w:val="22"/>
          <w:lang w:val="sr-Latn-ME"/>
        </w:rPr>
      </w:pPr>
      <w:r w:rsidRPr="00A53FF7">
        <w:rPr>
          <w:sz w:val="22"/>
          <w:szCs w:val="22"/>
          <w:lang w:val="sr-Latn-ME"/>
        </w:rPr>
        <w:t>- ako primijetite iznenadno smanjenje ili gubitak vida, prestanite da uzimate lijek Ernafil i odmah se obratite Vašem ljekaru.</w:t>
      </w:r>
    </w:p>
    <w:p w14:paraId="7B362D79" w14:textId="687B74A3" w:rsidR="002B2B48" w:rsidRPr="00A53FF7" w:rsidRDefault="002B2B48" w:rsidP="002F7B50">
      <w:pPr>
        <w:jc w:val="both"/>
        <w:rPr>
          <w:sz w:val="22"/>
          <w:szCs w:val="22"/>
          <w:lang w:val="sr-Latn-ME"/>
        </w:rPr>
      </w:pPr>
    </w:p>
    <w:p w14:paraId="2BFD50BC" w14:textId="4D03B699" w:rsidR="002B2B48" w:rsidRPr="00A53FF7" w:rsidRDefault="002B2B48" w:rsidP="002B2B48">
      <w:pPr>
        <w:jc w:val="both"/>
        <w:rPr>
          <w:sz w:val="22"/>
          <w:szCs w:val="22"/>
          <w:lang w:val="sr-Latn-ME"/>
        </w:rPr>
      </w:pPr>
      <w:r w:rsidRPr="00A53FF7">
        <w:rPr>
          <w:sz w:val="22"/>
          <w:szCs w:val="22"/>
          <w:lang w:val="sr-Latn-ME"/>
        </w:rPr>
        <w:t>Ne treba da uzimate lijek Ernafil zajedno sa bilo kojim drugim lijekom za oralno ili lokalno liječenje erektilne disfunkcije.</w:t>
      </w:r>
    </w:p>
    <w:p w14:paraId="48F18684" w14:textId="4CF523A5" w:rsidR="002B2B48" w:rsidRPr="00A53FF7" w:rsidRDefault="002B2B48" w:rsidP="002B2B48">
      <w:pPr>
        <w:jc w:val="both"/>
        <w:rPr>
          <w:sz w:val="22"/>
          <w:szCs w:val="22"/>
          <w:lang w:val="sr-Latn-ME"/>
        </w:rPr>
      </w:pPr>
      <w:r w:rsidRPr="00A53FF7">
        <w:rPr>
          <w:sz w:val="22"/>
          <w:szCs w:val="22"/>
          <w:lang w:val="sr-Latn-ME"/>
        </w:rPr>
        <w:t>Ne treba da uzimate lijek Ernafil zajedno sa terapijom za plućnu arterijsku hipertenziju (PAH) koja sadrži sildenafil ili neke druge PDE5 inhibitore.</w:t>
      </w:r>
    </w:p>
    <w:p w14:paraId="74C240CE" w14:textId="53554C64" w:rsidR="002B2B48" w:rsidRPr="00A53FF7" w:rsidRDefault="002B2B48" w:rsidP="002B2B48">
      <w:pPr>
        <w:jc w:val="both"/>
        <w:rPr>
          <w:sz w:val="22"/>
          <w:szCs w:val="22"/>
          <w:lang w:val="sr-Latn-ME"/>
        </w:rPr>
      </w:pPr>
      <w:r w:rsidRPr="00A53FF7">
        <w:rPr>
          <w:sz w:val="22"/>
          <w:szCs w:val="22"/>
          <w:lang w:val="sr-Latn-ME"/>
        </w:rPr>
        <w:t>Ne treba da uzimate lijek Ernafil ako nemate poremećaj erekcije.</w:t>
      </w:r>
    </w:p>
    <w:p w14:paraId="5B3D0A48" w14:textId="366F1619" w:rsidR="002B2B48" w:rsidRPr="00A53FF7" w:rsidRDefault="002B2B48" w:rsidP="002B2B48">
      <w:pPr>
        <w:jc w:val="both"/>
        <w:rPr>
          <w:sz w:val="22"/>
          <w:szCs w:val="22"/>
          <w:lang w:val="sr-Latn-ME"/>
        </w:rPr>
      </w:pPr>
      <w:r w:rsidRPr="00A53FF7">
        <w:rPr>
          <w:sz w:val="22"/>
          <w:szCs w:val="22"/>
          <w:lang w:val="sr-Latn-ME"/>
        </w:rPr>
        <w:t>Lijek Ernafil nije namijenjen ženama.</w:t>
      </w:r>
    </w:p>
    <w:p w14:paraId="5EAF9AAA" w14:textId="1A56046B" w:rsidR="002B2B48" w:rsidRPr="00A53FF7" w:rsidRDefault="002B2B48" w:rsidP="002B2B48">
      <w:pPr>
        <w:jc w:val="both"/>
        <w:rPr>
          <w:sz w:val="22"/>
          <w:szCs w:val="22"/>
          <w:lang w:val="sr-Latn-ME"/>
        </w:rPr>
      </w:pPr>
    </w:p>
    <w:p w14:paraId="70F4330B" w14:textId="63571359" w:rsidR="004D5BAE" w:rsidRPr="00A53FF7" w:rsidRDefault="004D5BAE" w:rsidP="002B2B48">
      <w:pPr>
        <w:jc w:val="both"/>
        <w:rPr>
          <w:sz w:val="22"/>
          <w:szCs w:val="22"/>
          <w:lang w:val="sr-Latn-ME"/>
        </w:rPr>
      </w:pPr>
    </w:p>
    <w:p w14:paraId="1E8E1BF8" w14:textId="77777777" w:rsidR="004D5BAE" w:rsidRPr="00A53FF7" w:rsidRDefault="004D5BAE" w:rsidP="002B2B48">
      <w:pPr>
        <w:jc w:val="both"/>
        <w:rPr>
          <w:sz w:val="22"/>
          <w:szCs w:val="22"/>
          <w:lang w:val="sr-Latn-ME"/>
        </w:rPr>
      </w:pPr>
    </w:p>
    <w:p w14:paraId="4FC05847" w14:textId="4E3F27D3" w:rsidR="002B2B48" w:rsidRPr="00A53FF7" w:rsidRDefault="002B2B48" w:rsidP="002B2B48">
      <w:pPr>
        <w:jc w:val="both"/>
        <w:rPr>
          <w:i/>
          <w:iCs/>
          <w:sz w:val="22"/>
          <w:szCs w:val="22"/>
          <w:lang w:val="sr-Latn-ME"/>
        </w:rPr>
      </w:pPr>
      <w:r w:rsidRPr="00A53FF7">
        <w:rPr>
          <w:i/>
          <w:iCs/>
          <w:sz w:val="22"/>
          <w:szCs w:val="22"/>
          <w:lang w:val="sr-Latn-ME"/>
        </w:rPr>
        <w:lastRenderedPageBreak/>
        <w:t>Prim</w:t>
      </w:r>
      <w:r w:rsidR="004D5BAE" w:rsidRPr="00A53FF7">
        <w:rPr>
          <w:i/>
          <w:iCs/>
          <w:sz w:val="22"/>
          <w:szCs w:val="22"/>
          <w:lang w:val="sr-Latn-ME"/>
        </w:rPr>
        <w:t>j</w:t>
      </w:r>
      <w:r w:rsidRPr="00A53FF7">
        <w:rPr>
          <w:i/>
          <w:iCs/>
          <w:sz w:val="22"/>
          <w:szCs w:val="22"/>
          <w:lang w:val="sr-Latn-ME"/>
        </w:rPr>
        <w:t>ena l</w:t>
      </w:r>
      <w:r w:rsidR="004D5BAE" w:rsidRPr="00A53FF7">
        <w:rPr>
          <w:i/>
          <w:iCs/>
          <w:sz w:val="22"/>
          <w:szCs w:val="22"/>
          <w:lang w:val="sr-Latn-ME"/>
        </w:rPr>
        <w:t>ij</w:t>
      </w:r>
      <w:r w:rsidRPr="00A53FF7">
        <w:rPr>
          <w:i/>
          <w:iCs/>
          <w:sz w:val="22"/>
          <w:szCs w:val="22"/>
          <w:lang w:val="sr-Latn-ME"/>
        </w:rPr>
        <w:t>eka kod pacijenata sa poremećajem funkcije bubrega ili jetre</w:t>
      </w:r>
    </w:p>
    <w:p w14:paraId="633690D1" w14:textId="015DC53D" w:rsidR="002B2B48" w:rsidRPr="00A53FF7" w:rsidRDefault="002B2B48" w:rsidP="002B2B48">
      <w:pPr>
        <w:jc w:val="both"/>
        <w:rPr>
          <w:sz w:val="22"/>
          <w:szCs w:val="22"/>
          <w:lang w:val="sr-Latn-ME"/>
        </w:rPr>
      </w:pPr>
      <w:r w:rsidRPr="00A53FF7">
        <w:rPr>
          <w:sz w:val="22"/>
          <w:szCs w:val="22"/>
          <w:lang w:val="sr-Latn-ME"/>
        </w:rPr>
        <w:t>Obav</w:t>
      </w:r>
      <w:r w:rsidR="004D5BAE" w:rsidRPr="00A53FF7">
        <w:rPr>
          <w:sz w:val="22"/>
          <w:szCs w:val="22"/>
          <w:lang w:val="sr-Latn-ME"/>
        </w:rPr>
        <w:t>ij</w:t>
      </w:r>
      <w:r w:rsidRPr="00A53FF7">
        <w:rPr>
          <w:sz w:val="22"/>
          <w:szCs w:val="22"/>
          <w:lang w:val="sr-Latn-ME"/>
        </w:rPr>
        <w:t>estite Vašeg l</w:t>
      </w:r>
      <w:r w:rsidR="004D5BAE" w:rsidRPr="00A53FF7">
        <w:rPr>
          <w:sz w:val="22"/>
          <w:szCs w:val="22"/>
          <w:lang w:val="sr-Latn-ME"/>
        </w:rPr>
        <w:t>j</w:t>
      </w:r>
      <w:r w:rsidRPr="00A53FF7">
        <w:rPr>
          <w:sz w:val="22"/>
          <w:szCs w:val="22"/>
          <w:lang w:val="sr-Latn-ME"/>
        </w:rPr>
        <w:t>ekara ako imate probleme sa radom bubrega ili jetre. L</w:t>
      </w:r>
      <w:r w:rsidR="004D5BAE" w:rsidRPr="00A53FF7">
        <w:rPr>
          <w:sz w:val="22"/>
          <w:szCs w:val="22"/>
          <w:lang w:val="sr-Latn-ME"/>
        </w:rPr>
        <w:t>j</w:t>
      </w:r>
      <w:r w:rsidRPr="00A53FF7">
        <w:rPr>
          <w:sz w:val="22"/>
          <w:szCs w:val="22"/>
          <w:lang w:val="sr-Latn-ME"/>
        </w:rPr>
        <w:t>ekar će Vam možda propisati</w:t>
      </w:r>
      <w:r w:rsidR="004D5BAE" w:rsidRPr="00A53FF7">
        <w:rPr>
          <w:sz w:val="22"/>
          <w:szCs w:val="22"/>
          <w:lang w:val="sr-Latn-ME"/>
        </w:rPr>
        <w:t xml:space="preserve"> </w:t>
      </w:r>
      <w:r w:rsidRPr="00A53FF7">
        <w:rPr>
          <w:sz w:val="22"/>
          <w:szCs w:val="22"/>
          <w:lang w:val="sr-Latn-ME"/>
        </w:rPr>
        <w:t>manju dozu l</w:t>
      </w:r>
      <w:r w:rsidR="004D5BAE" w:rsidRPr="00A53FF7">
        <w:rPr>
          <w:sz w:val="22"/>
          <w:szCs w:val="22"/>
          <w:lang w:val="sr-Latn-ME"/>
        </w:rPr>
        <w:t>ij</w:t>
      </w:r>
      <w:r w:rsidRPr="00A53FF7">
        <w:rPr>
          <w:sz w:val="22"/>
          <w:szCs w:val="22"/>
          <w:lang w:val="sr-Latn-ME"/>
        </w:rPr>
        <w:t>eka.</w:t>
      </w:r>
    </w:p>
    <w:p w14:paraId="5E36FC33" w14:textId="77777777" w:rsidR="00445D8F" w:rsidRPr="00A53FF7" w:rsidRDefault="00445D8F" w:rsidP="00A32113">
      <w:pPr>
        <w:rPr>
          <w:bCs/>
          <w:sz w:val="22"/>
          <w:szCs w:val="22"/>
          <w:lang w:val="sr-Latn-ME"/>
        </w:rPr>
      </w:pPr>
    </w:p>
    <w:p w14:paraId="7E7621AA" w14:textId="6316BDE5" w:rsidR="00C77D13" w:rsidRPr="00A53FF7" w:rsidRDefault="00C77D13" w:rsidP="00A32113">
      <w:pPr>
        <w:rPr>
          <w:b/>
          <w:bCs/>
          <w:sz w:val="22"/>
          <w:szCs w:val="22"/>
          <w:lang w:val="sr-Latn-ME"/>
        </w:rPr>
      </w:pPr>
      <w:r w:rsidRPr="00A53FF7">
        <w:rPr>
          <w:b/>
          <w:bCs/>
          <w:sz w:val="22"/>
          <w:szCs w:val="22"/>
          <w:lang w:val="sr-Latn-ME"/>
        </w:rPr>
        <w:t>Djeca i adolescenti</w:t>
      </w:r>
    </w:p>
    <w:p w14:paraId="7A7FEC87" w14:textId="18A1FE4B" w:rsidR="00415912" w:rsidRPr="00A53FF7" w:rsidRDefault="00415912" w:rsidP="00A32113">
      <w:pPr>
        <w:rPr>
          <w:b/>
          <w:bCs/>
          <w:sz w:val="22"/>
          <w:szCs w:val="22"/>
          <w:lang w:val="sr-Latn-ME"/>
        </w:rPr>
      </w:pPr>
    </w:p>
    <w:p w14:paraId="19A5317B" w14:textId="193A117E" w:rsidR="00415912" w:rsidRPr="00A53FF7" w:rsidRDefault="00415912" w:rsidP="00415912">
      <w:pPr>
        <w:jc w:val="both"/>
        <w:rPr>
          <w:sz w:val="22"/>
          <w:szCs w:val="22"/>
          <w:lang w:val="sr-Latn-ME"/>
        </w:rPr>
      </w:pPr>
      <w:r w:rsidRPr="00A53FF7">
        <w:rPr>
          <w:sz w:val="22"/>
          <w:szCs w:val="22"/>
          <w:lang w:val="sr-Latn-ME"/>
        </w:rPr>
        <w:t>Lijek Ernafil se ne smije primjenjivati kod osoba mlađih od 18 godina.</w:t>
      </w:r>
    </w:p>
    <w:p w14:paraId="14F6819A" w14:textId="77777777" w:rsidR="00C77D13" w:rsidRPr="00A53FF7" w:rsidRDefault="00C77D13" w:rsidP="00A32113">
      <w:pPr>
        <w:rPr>
          <w:bCs/>
          <w:sz w:val="22"/>
          <w:szCs w:val="22"/>
          <w:lang w:val="sr-Latn-ME"/>
        </w:rPr>
      </w:pPr>
    </w:p>
    <w:p w14:paraId="4FD6BAC0" w14:textId="77777777" w:rsidR="00A32113" w:rsidRPr="00A53FF7" w:rsidRDefault="00A32113" w:rsidP="00A32113">
      <w:pPr>
        <w:rPr>
          <w:b/>
          <w:sz w:val="22"/>
          <w:szCs w:val="22"/>
          <w:lang w:val="sr-Latn-ME"/>
        </w:rPr>
      </w:pPr>
      <w:r w:rsidRPr="00A53FF7">
        <w:rPr>
          <w:b/>
          <w:sz w:val="22"/>
          <w:szCs w:val="22"/>
          <w:lang w:val="sr-Latn-ME"/>
        </w:rPr>
        <w:t xml:space="preserve">Primjena drugih </w:t>
      </w:r>
      <w:r w:rsidR="001B03B0" w:rsidRPr="00A53FF7">
        <w:rPr>
          <w:b/>
          <w:sz w:val="22"/>
          <w:szCs w:val="22"/>
          <w:lang w:val="sr-Latn-ME"/>
        </w:rPr>
        <w:t>l</w:t>
      </w:r>
      <w:r w:rsidRPr="00A53FF7">
        <w:rPr>
          <w:b/>
          <w:sz w:val="22"/>
          <w:szCs w:val="22"/>
          <w:lang w:val="sr-Latn-ME"/>
        </w:rPr>
        <w:t>jekova</w:t>
      </w:r>
    </w:p>
    <w:p w14:paraId="7BC72E5D" w14:textId="1C84508F" w:rsidR="00445D8F" w:rsidRPr="00A53FF7" w:rsidRDefault="00445D8F" w:rsidP="00A32113">
      <w:pPr>
        <w:rPr>
          <w:sz w:val="22"/>
          <w:szCs w:val="22"/>
          <w:lang w:val="sr-Latn-ME"/>
        </w:rPr>
      </w:pPr>
    </w:p>
    <w:p w14:paraId="1B13345A" w14:textId="655581D3" w:rsidR="0082654C" w:rsidRPr="00A53FF7" w:rsidRDefault="0082654C" w:rsidP="0082654C">
      <w:pPr>
        <w:jc w:val="both"/>
        <w:rPr>
          <w:sz w:val="22"/>
          <w:szCs w:val="22"/>
          <w:lang w:val="sr-Latn-ME"/>
        </w:rPr>
      </w:pPr>
      <w:r w:rsidRPr="00A53FF7">
        <w:rPr>
          <w:sz w:val="22"/>
          <w:szCs w:val="22"/>
          <w:lang w:val="sr-Latn-ME"/>
        </w:rPr>
        <w:t>Obavijestite Vašeg ljekara ili farmaceuta ukoliko uzimate, donedavno ste uzimali ili ćete možda uzimati bilo koje druge ljekove, uključujući i one koji se mogu nabaviti bez ljekarskog recepta.</w:t>
      </w:r>
    </w:p>
    <w:p w14:paraId="1C626993" w14:textId="0678F1CA" w:rsidR="0082654C" w:rsidRPr="00A53FF7" w:rsidRDefault="0082654C" w:rsidP="0082654C">
      <w:pPr>
        <w:jc w:val="both"/>
        <w:rPr>
          <w:sz w:val="22"/>
          <w:szCs w:val="22"/>
          <w:lang w:val="sr-Latn-ME"/>
        </w:rPr>
      </w:pPr>
    </w:p>
    <w:p w14:paraId="68E08D80" w14:textId="1E01BF8D" w:rsidR="0082654C" w:rsidRPr="00A53FF7" w:rsidRDefault="0082654C" w:rsidP="0082654C">
      <w:pPr>
        <w:jc w:val="both"/>
        <w:rPr>
          <w:sz w:val="22"/>
          <w:szCs w:val="22"/>
          <w:lang w:val="sr-Latn-ME"/>
        </w:rPr>
      </w:pPr>
      <w:r w:rsidRPr="00A53FF7">
        <w:rPr>
          <w:sz w:val="22"/>
          <w:szCs w:val="22"/>
          <w:lang w:val="sr-Latn-ME"/>
        </w:rPr>
        <w:t>Lijek Ernafil može uticati na dejstvo drugih ljekova, naročito onih koji se koriste za liječenje bola u grudima. U slučaju da Vam je neophodna hitna medicinska intervencija, morate upozoriti Vašeg ljekara, farmaceuta ili medicinsku sestru da ste uzeli lijek Ernafil, kao i kada ste ga uzeli. Nemojte uzimati lijek Ernafil sa drugim ljekovima osim ako Vam ljekar nije odobrio.</w:t>
      </w:r>
    </w:p>
    <w:p w14:paraId="3670D562" w14:textId="21B6E2F3" w:rsidR="0082654C" w:rsidRPr="00A53FF7" w:rsidRDefault="0082654C" w:rsidP="00D87A7D">
      <w:pPr>
        <w:jc w:val="both"/>
        <w:rPr>
          <w:sz w:val="22"/>
          <w:szCs w:val="22"/>
          <w:lang w:val="sr-Latn-ME"/>
        </w:rPr>
      </w:pPr>
    </w:p>
    <w:p w14:paraId="5DE88875" w14:textId="3E77411B" w:rsidR="00D87A7D" w:rsidRPr="00A53FF7" w:rsidRDefault="00D87A7D" w:rsidP="00D87A7D">
      <w:pPr>
        <w:jc w:val="both"/>
        <w:rPr>
          <w:sz w:val="22"/>
          <w:szCs w:val="22"/>
          <w:lang w:val="sr-Latn-ME"/>
        </w:rPr>
      </w:pPr>
      <w:r w:rsidRPr="00A53FF7">
        <w:rPr>
          <w:sz w:val="22"/>
          <w:szCs w:val="22"/>
          <w:lang w:val="sr-Latn-ME"/>
        </w:rPr>
        <w:t>Ne smijete uzimati lijek Ernafil ako uzimate ljekove koji se zovu nitrati, jer ova kombinacija može dovesti do potencijalno opasnog sniženja krvnog pritiska. Uvijek obavijestite Vašeg ljekara ili farmaceuta, ako uzimate bilo koji od ovih ljekova koji se često koriste za terapiju angine pektoris („bol u grudima“).</w:t>
      </w:r>
    </w:p>
    <w:p w14:paraId="58AFF7DF" w14:textId="73655AF6" w:rsidR="00D87A7D" w:rsidRPr="00A53FF7" w:rsidRDefault="00D87A7D" w:rsidP="00D87A7D">
      <w:pPr>
        <w:jc w:val="both"/>
        <w:rPr>
          <w:sz w:val="22"/>
          <w:szCs w:val="22"/>
          <w:lang w:val="sr-Latn-ME"/>
        </w:rPr>
      </w:pPr>
      <w:r w:rsidRPr="00A53FF7">
        <w:rPr>
          <w:sz w:val="22"/>
          <w:szCs w:val="22"/>
          <w:lang w:val="sr-Latn-ME"/>
        </w:rPr>
        <w:t>Ne smijete uzimati lijek Ernafil, ako koristite ljekove iz grupe donora azotnog oksida (kao što je amil nitrit), jer ova kombinac</w:t>
      </w:r>
      <w:r w:rsidR="00EA79AC">
        <w:rPr>
          <w:sz w:val="22"/>
          <w:szCs w:val="22"/>
          <w:lang w:val="sr-Latn-ME"/>
        </w:rPr>
        <w:t>i</w:t>
      </w:r>
      <w:r w:rsidRPr="00A53FF7">
        <w:rPr>
          <w:sz w:val="22"/>
          <w:szCs w:val="22"/>
          <w:lang w:val="sr-Latn-ME"/>
        </w:rPr>
        <w:t>ja, takođe može dovesti do potencijalno opasnog pada krvnog pritiska.</w:t>
      </w:r>
    </w:p>
    <w:p w14:paraId="55A8B49C" w14:textId="77777777" w:rsidR="00D87A7D" w:rsidRPr="00A53FF7" w:rsidRDefault="00D87A7D" w:rsidP="00D87A7D">
      <w:pPr>
        <w:jc w:val="both"/>
        <w:rPr>
          <w:sz w:val="22"/>
          <w:szCs w:val="22"/>
          <w:lang w:val="sr-Latn-ME"/>
        </w:rPr>
      </w:pPr>
    </w:p>
    <w:p w14:paraId="71C50804" w14:textId="002CAF76" w:rsidR="00D87A7D" w:rsidRPr="00A53FF7" w:rsidRDefault="00D87A7D" w:rsidP="00D87A7D">
      <w:pPr>
        <w:jc w:val="both"/>
        <w:rPr>
          <w:sz w:val="22"/>
          <w:szCs w:val="22"/>
          <w:lang w:val="sr-Latn-ME"/>
        </w:rPr>
      </w:pPr>
      <w:r w:rsidRPr="00A53FF7">
        <w:rPr>
          <w:sz w:val="22"/>
          <w:szCs w:val="22"/>
          <w:lang w:val="sr-Latn-ME"/>
        </w:rPr>
        <w:t>Obavijestite svog ljekara ili farmaceuta ako već uzimate riociguat.</w:t>
      </w:r>
    </w:p>
    <w:p w14:paraId="725B97F7" w14:textId="77777777" w:rsidR="00D87A7D" w:rsidRPr="00A53FF7" w:rsidRDefault="00D87A7D" w:rsidP="00D87A7D">
      <w:pPr>
        <w:jc w:val="both"/>
        <w:rPr>
          <w:sz w:val="22"/>
          <w:szCs w:val="22"/>
          <w:lang w:val="sr-Latn-ME"/>
        </w:rPr>
      </w:pPr>
    </w:p>
    <w:p w14:paraId="002D4FA9" w14:textId="1B58D9C9" w:rsidR="0082654C" w:rsidRPr="00A53FF7" w:rsidRDefault="00D87A7D" w:rsidP="00D87A7D">
      <w:pPr>
        <w:jc w:val="both"/>
        <w:rPr>
          <w:sz w:val="22"/>
          <w:szCs w:val="22"/>
          <w:lang w:val="sr-Latn-ME"/>
        </w:rPr>
      </w:pPr>
      <w:r w:rsidRPr="00A53FF7">
        <w:rPr>
          <w:sz w:val="22"/>
          <w:szCs w:val="22"/>
          <w:lang w:val="sr-Latn-ME"/>
        </w:rPr>
        <w:t>Ako uzimate ljekove poznate kao inhibitori proteaze, kao što su oni koji se koriste za l</w:t>
      </w:r>
      <w:r w:rsidR="00A53FF7">
        <w:rPr>
          <w:sz w:val="22"/>
          <w:szCs w:val="22"/>
          <w:lang w:val="sr-Latn-ME"/>
        </w:rPr>
        <w:t>ij</w:t>
      </w:r>
      <w:r w:rsidRPr="00A53FF7">
        <w:rPr>
          <w:sz w:val="22"/>
          <w:szCs w:val="22"/>
          <w:lang w:val="sr-Latn-ME"/>
        </w:rPr>
        <w:t>ečenje HIV infekcije, ljekar će možda započeti terapiju manjim dozama sildenafila Ernafil (25 mg).</w:t>
      </w:r>
    </w:p>
    <w:p w14:paraId="233BC389" w14:textId="46C91970" w:rsidR="0082654C" w:rsidRPr="00A53FF7" w:rsidRDefault="0082654C" w:rsidP="00A32113">
      <w:pPr>
        <w:rPr>
          <w:sz w:val="22"/>
          <w:szCs w:val="22"/>
          <w:lang w:val="sr-Latn-ME"/>
        </w:rPr>
      </w:pPr>
    </w:p>
    <w:p w14:paraId="78391FE6" w14:textId="5EEB1FB4" w:rsidR="00C14398" w:rsidRPr="00A53FF7" w:rsidRDefault="00C14398" w:rsidP="00234FA6">
      <w:pPr>
        <w:jc w:val="both"/>
        <w:rPr>
          <w:sz w:val="22"/>
          <w:szCs w:val="22"/>
          <w:lang w:val="sr-Latn-ME"/>
        </w:rPr>
      </w:pPr>
      <w:r w:rsidRPr="00A53FF7">
        <w:rPr>
          <w:sz w:val="22"/>
          <w:szCs w:val="22"/>
          <w:lang w:val="sr-Latn-ME"/>
        </w:rPr>
        <w:t>Neki pacijenti koji uzimaju terapiju alfa blokatorima za liječenje visokog krvnog pritiska ili uvećanja prostate, mogu da osjete vrtoglavicu ili blagu nesvjesticu, koja može biti prouzrokovana sniženjem krvnog pritiska nakon naglog uspravljanja u sjedeći ili stojeći položaj. Određeni broj pacijenata imao je ove simptome prilikom uzimanja sildenafila u kombinaciji sa alfa blokatorima. Najveća vjerovatnoća je da se ovo javi tokom prva 4 sata nakon uzimanja lijeka Ernafil. Da bi se smanjila mogućnost pojave ovih simptoma, trebalo bi da budete na uobičajenoj dnevnoj dozi alfa blokatora, prije nego što počnete sa uzimanjem lijeka Ernafil.</w:t>
      </w:r>
    </w:p>
    <w:p w14:paraId="2BE1C025" w14:textId="12A7124C" w:rsidR="0082654C" w:rsidRDefault="00C14398" w:rsidP="00234FA6">
      <w:pPr>
        <w:jc w:val="both"/>
        <w:rPr>
          <w:sz w:val="22"/>
          <w:szCs w:val="22"/>
          <w:lang w:val="sr-Latn-ME"/>
        </w:rPr>
      </w:pPr>
      <w:r w:rsidRPr="00A53FF7">
        <w:rPr>
          <w:sz w:val="22"/>
          <w:szCs w:val="22"/>
          <w:lang w:val="sr-Latn-ME"/>
        </w:rPr>
        <w:t>Ljekar će možda započeti terapiju manjim dozama sildenafila (25 mg).</w:t>
      </w:r>
    </w:p>
    <w:p w14:paraId="364353FC" w14:textId="77777777" w:rsidR="002E4905" w:rsidRDefault="002E4905" w:rsidP="00234FA6">
      <w:pPr>
        <w:jc w:val="both"/>
        <w:rPr>
          <w:sz w:val="22"/>
          <w:szCs w:val="22"/>
          <w:lang w:val="sr-Latn-ME"/>
        </w:rPr>
      </w:pPr>
    </w:p>
    <w:p w14:paraId="1ADD1BB9" w14:textId="7062588C" w:rsidR="002E4905" w:rsidRPr="0095356E" w:rsidRDefault="002E4905" w:rsidP="00234FA6">
      <w:pPr>
        <w:jc w:val="both"/>
        <w:rPr>
          <w:sz w:val="22"/>
          <w:szCs w:val="22"/>
          <w:lang w:val="hr-HR"/>
        </w:rPr>
      </w:pPr>
      <w:r w:rsidRPr="002E4905">
        <w:rPr>
          <w:sz w:val="22"/>
          <w:szCs w:val="22"/>
          <w:lang w:val="hr-HR"/>
        </w:rPr>
        <w:t>Obav</w:t>
      </w:r>
      <w:r>
        <w:rPr>
          <w:sz w:val="22"/>
          <w:szCs w:val="22"/>
          <w:lang w:val="hr-HR"/>
        </w:rPr>
        <w:t>ij</w:t>
      </w:r>
      <w:r w:rsidRPr="002E4905">
        <w:rPr>
          <w:sz w:val="22"/>
          <w:szCs w:val="22"/>
          <w:lang w:val="hr-HR"/>
        </w:rPr>
        <w:t>estite Vašeg l</w:t>
      </w:r>
      <w:r>
        <w:rPr>
          <w:sz w:val="22"/>
          <w:szCs w:val="22"/>
          <w:lang w:val="hr-HR"/>
        </w:rPr>
        <w:t>j</w:t>
      </w:r>
      <w:r w:rsidRPr="002E4905">
        <w:rPr>
          <w:sz w:val="22"/>
          <w:szCs w:val="22"/>
          <w:lang w:val="hr-HR"/>
        </w:rPr>
        <w:t>ekara ili farmaceuta ukoliko uzimate l</w:t>
      </w:r>
      <w:r>
        <w:rPr>
          <w:sz w:val="22"/>
          <w:szCs w:val="22"/>
          <w:lang w:val="hr-HR"/>
        </w:rPr>
        <w:t>j</w:t>
      </w:r>
      <w:r w:rsidRPr="002E4905">
        <w:rPr>
          <w:sz w:val="22"/>
          <w:szCs w:val="22"/>
          <w:lang w:val="hr-HR"/>
        </w:rPr>
        <w:t>ekove koj</w:t>
      </w:r>
      <w:r>
        <w:rPr>
          <w:sz w:val="22"/>
          <w:szCs w:val="22"/>
          <w:lang w:val="hr-HR"/>
        </w:rPr>
        <w:t>i</w:t>
      </w:r>
      <w:r w:rsidRPr="002E4905">
        <w:rPr>
          <w:sz w:val="22"/>
          <w:szCs w:val="22"/>
          <w:lang w:val="hr-HR"/>
        </w:rPr>
        <w:t xml:space="preserve"> sadrže sakubitril/valsartan koji se koriste za l</w:t>
      </w:r>
      <w:r>
        <w:rPr>
          <w:sz w:val="22"/>
          <w:szCs w:val="22"/>
          <w:lang w:val="hr-HR"/>
        </w:rPr>
        <w:t>ij</w:t>
      </w:r>
      <w:r w:rsidRPr="002E4905">
        <w:rPr>
          <w:sz w:val="22"/>
          <w:szCs w:val="22"/>
          <w:lang w:val="hr-HR"/>
        </w:rPr>
        <w:t>ečenje srčane insuficijencije.</w:t>
      </w:r>
    </w:p>
    <w:p w14:paraId="08E6E24D" w14:textId="77777777" w:rsidR="0082654C" w:rsidRPr="00A53FF7" w:rsidRDefault="0082654C" w:rsidP="00A32113">
      <w:pPr>
        <w:rPr>
          <w:sz w:val="22"/>
          <w:szCs w:val="22"/>
          <w:lang w:val="sr-Latn-ME"/>
        </w:rPr>
      </w:pPr>
    </w:p>
    <w:p w14:paraId="234AA517" w14:textId="578D5224" w:rsidR="00A32113" w:rsidRPr="00A53FF7" w:rsidRDefault="00A32113" w:rsidP="00A32113">
      <w:pPr>
        <w:rPr>
          <w:b/>
          <w:bCs/>
          <w:sz w:val="22"/>
          <w:szCs w:val="22"/>
          <w:lang w:val="sr-Latn-ME"/>
        </w:rPr>
      </w:pPr>
      <w:r w:rsidRPr="00A53FF7">
        <w:rPr>
          <w:b/>
          <w:bCs/>
          <w:sz w:val="22"/>
          <w:szCs w:val="22"/>
          <w:lang w:val="sr-Latn-ME"/>
        </w:rPr>
        <w:t>Uzim</w:t>
      </w:r>
      <w:r w:rsidR="003A3507" w:rsidRPr="00A53FF7">
        <w:rPr>
          <w:b/>
          <w:bCs/>
          <w:sz w:val="22"/>
          <w:szCs w:val="22"/>
          <w:lang w:val="sr-Latn-ME"/>
        </w:rPr>
        <w:t xml:space="preserve">anje lijeka </w:t>
      </w:r>
      <w:r w:rsidR="007B6128" w:rsidRPr="00A53FF7">
        <w:rPr>
          <w:b/>
          <w:bCs/>
          <w:sz w:val="22"/>
          <w:szCs w:val="22"/>
          <w:lang w:val="sr-Latn-ME"/>
        </w:rPr>
        <w:t>Ernafil</w:t>
      </w:r>
      <w:r w:rsidR="003A3507" w:rsidRPr="00A53FF7">
        <w:rPr>
          <w:b/>
          <w:bCs/>
          <w:sz w:val="22"/>
          <w:szCs w:val="22"/>
          <w:lang w:val="sr-Latn-ME"/>
        </w:rPr>
        <w:t xml:space="preserve"> sa hranom ili piće</w:t>
      </w:r>
      <w:r w:rsidRPr="00A53FF7">
        <w:rPr>
          <w:b/>
          <w:bCs/>
          <w:sz w:val="22"/>
          <w:szCs w:val="22"/>
          <w:lang w:val="sr-Latn-ME"/>
        </w:rPr>
        <w:t>m</w:t>
      </w:r>
      <w:r w:rsidR="00A02C42" w:rsidRPr="00A53FF7">
        <w:rPr>
          <w:b/>
          <w:bCs/>
          <w:sz w:val="22"/>
          <w:szCs w:val="22"/>
          <w:lang w:val="sr-Latn-ME"/>
        </w:rPr>
        <w:t xml:space="preserve"> </w:t>
      </w:r>
    </w:p>
    <w:p w14:paraId="639522C4" w14:textId="6B63A46C" w:rsidR="007B6128" w:rsidRPr="00A53FF7" w:rsidRDefault="007B6128" w:rsidP="00A32113">
      <w:pPr>
        <w:rPr>
          <w:b/>
          <w:bCs/>
          <w:sz w:val="22"/>
          <w:szCs w:val="22"/>
          <w:lang w:val="sr-Latn-ME"/>
        </w:rPr>
      </w:pPr>
    </w:p>
    <w:p w14:paraId="7B9F0202" w14:textId="7903D27F" w:rsidR="007B6128" w:rsidRPr="00A53FF7" w:rsidRDefault="007B6128" w:rsidP="007B6128">
      <w:pPr>
        <w:jc w:val="both"/>
        <w:rPr>
          <w:sz w:val="22"/>
          <w:szCs w:val="22"/>
          <w:lang w:val="sr-Latn-ME"/>
        </w:rPr>
      </w:pPr>
      <w:r w:rsidRPr="00A53FF7">
        <w:rPr>
          <w:sz w:val="22"/>
          <w:szCs w:val="22"/>
          <w:lang w:val="sr-Latn-ME"/>
        </w:rPr>
        <w:t>Lijek Ernafil se može uzimati nezavisno od obroka. Međutim, ako lijek uzmete tokom obilnog obroka,</w:t>
      </w:r>
    </w:p>
    <w:p w14:paraId="1E1CF9D2" w14:textId="00FC1BFF" w:rsidR="007B6128" w:rsidRPr="00A53FF7" w:rsidRDefault="007B6128" w:rsidP="007B6128">
      <w:pPr>
        <w:jc w:val="both"/>
        <w:rPr>
          <w:sz w:val="22"/>
          <w:szCs w:val="22"/>
          <w:lang w:val="sr-Latn-ME"/>
        </w:rPr>
      </w:pPr>
      <w:r w:rsidRPr="00A53FF7">
        <w:rPr>
          <w:sz w:val="22"/>
          <w:szCs w:val="22"/>
          <w:lang w:val="sr-Latn-ME"/>
        </w:rPr>
        <w:t>vrijeme za početak dejstva lijeka Ernafil može biti produženo.</w:t>
      </w:r>
    </w:p>
    <w:p w14:paraId="3B47DB3D" w14:textId="77777777" w:rsidR="007B6128" w:rsidRPr="00A53FF7" w:rsidRDefault="007B6128" w:rsidP="007B6128">
      <w:pPr>
        <w:jc w:val="both"/>
        <w:rPr>
          <w:sz w:val="22"/>
          <w:szCs w:val="22"/>
          <w:lang w:val="sr-Latn-ME"/>
        </w:rPr>
      </w:pPr>
    </w:p>
    <w:p w14:paraId="58A8A0C3" w14:textId="77777777" w:rsidR="007B6128" w:rsidRPr="00A53FF7" w:rsidRDefault="007B6128" w:rsidP="007B6128">
      <w:pPr>
        <w:jc w:val="both"/>
        <w:rPr>
          <w:sz w:val="22"/>
          <w:szCs w:val="22"/>
          <w:lang w:val="sr-Latn-ME"/>
        </w:rPr>
      </w:pPr>
      <w:r w:rsidRPr="00A53FF7">
        <w:rPr>
          <w:sz w:val="22"/>
          <w:szCs w:val="22"/>
          <w:lang w:val="sr-Latn-ME"/>
        </w:rPr>
        <w:t>Konzumiranje alkoholnih pića može privremeno i prolazno da smanji mogućnost postizanja erekcije.</w:t>
      </w:r>
    </w:p>
    <w:p w14:paraId="68A7C0AA" w14:textId="4771C3A6" w:rsidR="007B6128" w:rsidRPr="00A53FF7" w:rsidRDefault="007B6128" w:rsidP="007B6128">
      <w:pPr>
        <w:jc w:val="both"/>
        <w:rPr>
          <w:sz w:val="22"/>
          <w:szCs w:val="22"/>
          <w:lang w:val="sr-Latn-ME"/>
        </w:rPr>
      </w:pPr>
      <w:r w:rsidRPr="00A53FF7">
        <w:rPr>
          <w:sz w:val="22"/>
          <w:szCs w:val="22"/>
          <w:lang w:val="sr-Latn-ME"/>
        </w:rPr>
        <w:t>Da biste imali maksimalnu korist od lijeka, savjet je da ne pijete veće količine alkoholnih pića prije uzimanja lijeka Ernafil.</w:t>
      </w:r>
    </w:p>
    <w:p w14:paraId="01AC2E37" w14:textId="77777777" w:rsidR="00445D8F" w:rsidRPr="00A53FF7" w:rsidRDefault="00445D8F" w:rsidP="00A32113">
      <w:pPr>
        <w:rPr>
          <w:bCs/>
          <w:sz w:val="22"/>
          <w:szCs w:val="22"/>
          <w:lang w:val="sr-Latn-ME"/>
        </w:rPr>
      </w:pPr>
    </w:p>
    <w:p w14:paraId="457592B3" w14:textId="15C60F70" w:rsidR="00A92C66" w:rsidRPr="00A53FF7" w:rsidRDefault="00F47B6C" w:rsidP="00A32113">
      <w:pPr>
        <w:rPr>
          <w:b/>
          <w:sz w:val="22"/>
          <w:szCs w:val="22"/>
          <w:lang w:val="sr-Latn-ME"/>
        </w:rPr>
      </w:pPr>
      <w:r w:rsidRPr="00A53FF7">
        <w:rPr>
          <w:b/>
          <w:sz w:val="22"/>
          <w:szCs w:val="22"/>
          <w:lang w:val="sr-Latn-ME"/>
        </w:rPr>
        <w:t>Plodnost, trudnoća i dojenje</w:t>
      </w:r>
    </w:p>
    <w:p w14:paraId="6A4AFC33" w14:textId="59BA196D" w:rsidR="0095754E" w:rsidRPr="00A53FF7" w:rsidRDefault="0095754E" w:rsidP="00A32113">
      <w:pPr>
        <w:rPr>
          <w:b/>
          <w:sz w:val="22"/>
          <w:szCs w:val="22"/>
          <w:lang w:val="sr-Latn-ME"/>
        </w:rPr>
      </w:pPr>
    </w:p>
    <w:p w14:paraId="536E4FD3" w14:textId="24E2D5FF" w:rsidR="0095754E" w:rsidRPr="00A53FF7" w:rsidRDefault="0095754E" w:rsidP="0095754E">
      <w:pPr>
        <w:jc w:val="both"/>
        <w:rPr>
          <w:bCs/>
          <w:sz w:val="22"/>
          <w:szCs w:val="22"/>
          <w:lang w:val="sr-Latn-ME"/>
        </w:rPr>
      </w:pPr>
      <w:r w:rsidRPr="00A53FF7">
        <w:rPr>
          <w:bCs/>
          <w:sz w:val="22"/>
          <w:szCs w:val="22"/>
          <w:lang w:val="sr-Latn-ME"/>
        </w:rPr>
        <w:t>Lijek Ernafil nije namijenjen za primjenu kod žena.</w:t>
      </w:r>
    </w:p>
    <w:p w14:paraId="4A89C900" w14:textId="77777777" w:rsidR="00A92C66" w:rsidRPr="00A53FF7" w:rsidRDefault="00A92C66" w:rsidP="00A32113">
      <w:pPr>
        <w:rPr>
          <w:b/>
          <w:sz w:val="22"/>
          <w:szCs w:val="22"/>
          <w:lang w:val="sr-Latn-ME"/>
        </w:rPr>
      </w:pPr>
    </w:p>
    <w:p w14:paraId="22F0EC07" w14:textId="27564092" w:rsidR="00A32113" w:rsidRPr="00A53FF7" w:rsidRDefault="00A32113" w:rsidP="00A32113">
      <w:pPr>
        <w:rPr>
          <w:b/>
          <w:bCs/>
          <w:sz w:val="22"/>
          <w:szCs w:val="22"/>
          <w:lang w:val="sr-Latn-ME"/>
        </w:rPr>
      </w:pPr>
      <w:r w:rsidRPr="00A53FF7">
        <w:rPr>
          <w:b/>
          <w:sz w:val="22"/>
          <w:szCs w:val="22"/>
          <w:lang w:val="sr-Latn-ME"/>
        </w:rPr>
        <w:t xml:space="preserve">Uticaj lijeka </w:t>
      </w:r>
      <w:r w:rsidR="009D6270" w:rsidRPr="00A53FF7">
        <w:rPr>
          <w:b/>
          <w:sz w:val="22"/>
          <w:szCs w:val="22"/>
          <w:lang w:val="sr-Latn-ME"/>
        </w:rPr>
        <w:t>Ernafil</w:t>
      </w:r>
      <w:r w:rsidRPr="00A53FF7">
        <w:rPr>
          <w:b/>
          <w:sz w:val="22"/>
          <w:szCs w:val="22"/>
          <w:lang w:val="sr-Latn-ME"/>
        </w:rPr>
        <w:t xml:space="preserve"> na </w:t>
      </w:r>
      <w:r w:rsidR="00F47B6C" w:rsidRPr="00A53FF7">
        <w:rPr>
          <w:b/>
          <w:sz w:val="22"/>
          <w:szCs w:val="22"/>
          <w:lang w:val="sr-Latn-ME"/>
        </w:rPr>
        <w:t xml:space="preserve">sposobnost upravljanja </w:t>
      </w:r>
      <w:r w:rsidRPr="00A53FF7">
        <w:rPr>
          <w:b/>
          <w:sz w:val="22"/>
          <w:szCs w:val="22"/>
          <w:lang w:val="sr-Latn-ME"/>
        </w:rPr>
        <w:t>vozilima i rukovanje mašinama</w:t>
      </w:r>
      <w:r w:rsidRPr="00A53FF7">
        <w:rPr>
          <w:b/>
          <w:bCs/>
          <w:sz w:val="22"/>
          <w:szCs w:val="22"/>
          <w:lang w:val="sr-Latn-ME"/>
        </w:rPr>
        <w:t xml:space="preserve"> </w:t>
      </w:r>
    </w:p>
    <w:p w14:paraId="32F7F5DC" w14:textId="6D9FC413" w:rsidR="0042502A" w:rsidRPr="00A53FF7" w:rsidRDefault="0042502A" w:rsidP="00A32113">
      <w:pPr>
        <w:rPr>
          <w:b/>
          <w:bCs/>
          <w:sz w:val="22"/>
          <w:szCs w:val="22"/>
          <w:lang w:val="sr-Latn-ME"/>
        </w:rPr>
      </w:pPr>
    </w:p>
    <w:p w14:paraId="2531EDDD" w14:textId="47944FF7" w:rsidR="0042502A" w:rsidRPr="00A53FF7" w:rsidRDefault="0042502A" w:rsidP="0042502A">
      <w:pPr>
        <w:jc w:val="both"/>
        <w:rPr>
          <w:sz w:val="22"/>
          <w:szCs w:val="22"/>
          <w:lang w:val="sr-Latn-ME"/>
        </w:rPr>
      </w:pPr>
      <w:r w:rsidRPr="00A53FF7">
        <w:rPr>
          <w:sz w:val="22"/>
          <w:szCs w:val="22"/>
          <w:lang w:val="sr-Latn-ME"/>
        </w:rPr>
        <w:lastRenderedPageBreak/>
        <w:t>Lijek Ernafil može da izazove vrtoglavicu i utiče na vid. Prije upravljanja vozilima i rukovanja mašinama, treba da znate kako lijek Ernafil utiče na Vas.</w:t>
      </w:r>
    </w:p>
    <w:p w14:paraId="0F9B9905" w14:textId="77777777" w:rsidR="00445D8F" w:rsidRPr="00A53FF7" w:rsidRDefault="00445D8F" w:rsidP="00A32113">
      <w:pPr>
        <w:rPr>
          <w:bCs/>
          <w:sz w:val="22"/>
          <w:szCs w:val="22"/>
          <w:lang w:val="sr-Latn-ME"/>
        </w:rPr>
      </w:pPr>
    </w:p>
    <w:p w14:paraId="5F4A0B70" w14:textId="3BF18B3A" w:rsidR="00A32113" w:rsidRPr="00A53FF7" w:rsidRDefault="00A32113" w:rsidP="000B5EAD">
      <w:pPr>
        <w:widowControl w:val="0"/>
        <w:autoSpaceDE w:val="0"/>
        <w:autoSpaceDN w:val="0"/>
        <w:rPr>
          <w:i/>
          <w:iCs/>
          <w:sz w:val="22"/>
          <w:szCs w:val="22"/>
          <w:lang w:val="sr-Latn-ME"/>
        </w:rPr>
      </w:pPr>
      <w:r w:rsidRPr="00A53FF7">
        <w:rPr>
          <w:b/>
          <w:sz w:val="22"/>
          <w:szCs w:val="22"/>
          <w:lang w:val="sr-Latn-ME"/>
        </w:rPr>
        <w:t xml:space="preserve">Važne informacije o nekim sastojcima lijeka </w:t>
      </w:r>
      <w:r w:rsidR="009D6270" w:rsidRPr="00A53FF7">
        <w:rPr>
          <w:b/>
          <w:sz w:val="22"/>
          <w:szCs w:val="22"/>
          <w:lang w:val="sr-Latn-ME"/>
        </w:rPr>
        <w:t>Ernafil</w:t>
      </w:r>
      <w:r w:rsidR="000B5EAD" w:rsidRPr="00A53FF7">
        <w:rPr>
          <w:b/>
          <w:sz w:val="22"/>
          <w:szCs w:val="22"/>
          <w:lang w:val="sr-Latn-ME"/>
        </w:rPr>
        <w:t xml:space="preserve"> </w:t>
      </w:r>
    </w:p>
    <w:p w14:paraId="3C76FD19" w14:textId="3BD8776F" w:rsidR="00865F99" w:rsidRPr="00A53FF7" w:rsidRDefault="00865F99" w:rsidP="000B5EAD">
      <w:pPr>
        <w:widowControl w:val="0"/>
        <w:autoSpaceDE w:val="0"/>
        <w:autoSpaceDN w:val="0"/>
        <w:rPr>
          <w:i/>
          <w:iCs/>
          <w:sz w:val="22"/>
          <w:szCs w:val="22"/>
          <w:lang w:val="sr-Latn-ME"/>
        </w:rPr>
      </w:pPr>
    </w:p>
    <w:p w14:paraId="36A5B17D" w14:textId="32820BDC" w:rsidR="00445D8F" w:rsidRPr="00A53FF7" w:rsidRDefault="00865F99" w:rsidP="00865F99">
      <w:pPr>
        <w:widowControl w:val="0"/>
        <w:autoSpaceDE w:val="0"/>
        <w:autoSpaceDN w:val="0"/>
        <w:jc w:val="both"/>
        <w:rPr>
          <w:sz w:val="22"/>
          <w:szCs w:val="22"/>
          <w:lang w:val="sr-Latn-ME"/>
        </w:rPr>
      </w:pPr>
      <w:r w:rsidRPr="00A53FF7">
        <w:rPr>
          <w:sz w:val="22"/>
          <w:szCs w:val="22"/>
          <w:lang w:val="sr-Latn-ME"/>
        </w:rPr>
        <w:t>Lijek Ernafil sadrži laktozu. U slučaju netolerancije na pojedine šećere, obratite se Vašem ljekaru prije upotrebe ovog lijeka.</w:t>
      </w:r>
    </w:p>
    <w:p w14:paraId="098CF647" w14:textId="7FD0ACB9" w:rsidR="00865F99" w:rsidRPr="00A53FF7" w:rsidRDefault="00865F99" w:rsidP="00865F99">
      <w:pPr>
        <w:widowControl w:val="0"/>
        <w:autoSpaceDE w:val="0"/>
        <w:autoSpaceDN w:val="0"/>
        <w:jc w:val="both"/>
        <w:rPr>
          <w:sz w:val="22"/>
          <w:szCs w:val="22"/>
          <w:lang w:val="sr-Latn-ME"/>
        </w:rPr>
      </w:pPr>
    </w:p>
    <w:p w14:paraId="1D6ED84D" w14:textId="26EC1C11" w:rsidR="00865F99" w:rsidRPr="00A53FF7" w:rsidRDefault="00865F99" w:rsidP="00865F99">
      <w:pPr>
        <w:widowControl w:val="0"/>
        <w:autoSpaceDE w:val="0"/>
        <w:autoSpaceDN w:val="0"/>
        <w:jc w:val="both"/>
        <w:rPr>
          <w:sz w:val="22"/>
          <w:szCs w:val="22"/>
          <w:lang w:val="sr-Latn-ME"/>
        </w:rPr>
      </w:pPr>
      <w:r w:rsidRPr="00A53FF7">
        <w:rPr>
          <w:sz w:val="22"/>
          <w:szCs w:val="22"/>
          <w:lang w:val="sr-Latn-ME"/>
        </w:rPr>
        <w:t>Lijek Ernafil sadrži manje od 1 mmol (23 mg) natrijuma u jednoj film tableti, tako da je suštinski “bez</w:t>
      </w:r>
    </w:p>
    <w:p w14:paraId="037F387C" w14:textId="406CC51C" w:rsidR="00865F99" w:rsidRPr="00A53FF7" w:rsidRDefault="00865F99" w:rsidP="00865F99">
      <w:pPr>
        <w:widowControl w:val="0"/>
        <w:autoSpaceDE w:val="0"/>
        <w:autoSpaceDN w:val="0"/>
        <w:jc w:val="both"/>
        <w:rPr>
          <w:sz w:val="22"/>
          <w:szCs w:val="22"/>
          <w:lang w:val="sr-Latn-ME"/>
        </w:rPr>
      </w:pPr>
      <w:r w:rsidRPr="00A53FF7">
        <w:rPr>
          <w:sz w:val="22"/>
          <w:szCs w:val="22"/>
          <w:lang w:val="sr-Latn-ME"/>
        </w:rPr>
        <w:t>natrijuma”.</w:t>
      </w:r>
    </w:p>
    <w:p w14:paraId="0D96CE2C" w14:textId="433E3928" w:rsidR="00445D8F" w:rsidRDefault="00445D8F" w:rsidP="00A32113">
      <w:pPr>
        <w:rPr>
          <w:sz w:val="22"/>
          <w:szCs w:val="22"/>
          <w:lang w:val="sr-Latn-ME"/>
        </w:rPr>
      </w:pPr>
    </w:p>
    <w:p w14:paraId="45237BFD" w14:textId="77777777" w:rsidR="00EA79AC" w:rsidRPr="00A53FF7" w:rsidRDefault="00EA79AC" w:rsidP="00A32113">
      <w:pPr>
        <w:rPr>
          <w:sz w:val="22"/>
          <w:szCs w:val="22"/>
          <w:lang w:val="sr-Latn-ME"/>
        </w:rPr>
      </w:pPr>
    </w:p>
    <w:p w14:paraId="6D702594" w14:textId="1CB14606" w:rsidR="00A32113" w:rsidRPr="00A53FF7" w:rsidRDefault="00A32113" w:rsidP="00291DAD">
      <w:pPr>
        <w:tabs>
          <w:tab w:val="left" w:pos="540"/>
          <w:tab w:val="left" w:pos="569"/>
        </w:tabs>
        <w:rPr>
          <w:b/>
          <w:bCs/>
          <w:sz w:val="22"/>
          <w:szCs w:val="22"/>
          <w:lang w:val="sr-Latn-ME"/>
        </w:rPr>
      </w:pPr>
      <w:r w:rsidRPr="00A53FF7">
        <w:rPr>
          <w:b/>
          <w:bCs/>
          <w:sz w:val="22"/>
          <w:szCs w:val="22"/>
          <w:lang w:val="sr-Latn-ME"/>
        </w:rPr>
        <w:t xml:space="preserve">3. </w:t>
      </w:r>
      <w:r w:rsidR="00291DAD" w:rsidRPr="00A53FF7">
        <w:rPr>
          <w:b/>
          <w:bCs/>
          <w:sz w:val="22"/>
          <w:szCs w:val="22"/>
          <w:lang w:val="sr-Latn-ME"/>
        </w:rPr>
        <w:tab/>
        <w:t xml:space="preserve">KAKO SE UPOTREBLJAVA LIJEK </w:t>
      </w:r>
      <w:r w:rsidR="002C7CC1" w:rsidRPr="00A53FF7">
        <w:rPr>
          <w:b/>
          <w:bCs/>
          <w:sz w:val="22"/>
          <w:szCs w:val="22"/>
          <w:lang w:val="sr-Latn-ME"/>
        </w:rPr>
        <w:t>ERNAFIL</w:t>
      </w:r>
    </w:p>
    <w:p w14:paraId="025E966E" w14:textId="77777777" w:rsidR="00445D8F" w:rsidRPr="00A53FF7" w:rsidRDefault="00445D8F" w:rsidP="00A32113">
      <w:pPr>
        <w:rPr>
          <w:bCs/>
          <w:caps/>
          <w:sz w:val="22"/>
          <w:szCs w:val="22"/>
          <w:lang w:val="sr-Latn-ME"/>
        </w:rPr>
      </w:pPr>
    </w:p>
    <w:p w14:paraId="01BDB096" w14:textId="208FD1EB" w:rsidR="00C77D13" w:rsidRPr="00A53FF7" w:rsidRDefault="00C77D13" w:rsidP="00735D8F">
      <w:pPr>
        <w:pStyle w:val="Header"/>
        <w:tabs>
          <w:tab w:val="left" w:pos="0"/>
        </w:tabs>
        <w:jc w:val="both"/>
        <w:rPr>
          <w:i/>
          <w:iCs/>
          <w:sz w:val="22"/>
          <w:szCs w:val="22"/>
          <w:lang w:val="sr-Latn-ME"/>
        </w:rPr>
      </w:pPr>
      <w:r w:rsidRPr="00A53FF7">
        <w:rPr>
          <w:sz w:val="22"/>
          <w:szCs w:val="22"/>
          <w:lang w:val="sr-Latn-ME"/>
        </w:rPr>
        <w:t xml:space="preserve">Uvijek uzimajte ovaj lijek tačno onako kako Vam je rekao Vaš ljekar ili farmaceut. Provjerite sa ljekarom ili farmaceutom ako </w:t>
      </w:r>
      <w:r w:rsidR="007A613B">
        <w:rPr>
          <w:sz w:val="22"/>
          <w:szCs w:val="22"/>
          <w:lang w:val="sr-Latn-ME"/>
        </w:rPr>
        <w:t>nijeste</w:t>
      </w:r>
      <w:r w:rsidR="007A613B" w:rsidRPr="00A53FF7">
        <w:rPr>
          <w:sz w:val="22"/>
          <w:szCs w:val="22"/>
          <w:lang w:val="sr-Latn-ME"/>
        </w:rPr>
        <w:t xml:space="preserve"> </w:t>
      </w:r>
      <w:r w:rsidRPr="00A53FF7">
        <w:rPr>
          <w:sz w:val="22"/>
          <w:szCs w:val="22"/>
          <w:lang w:val="sr-Latn-ME"/>
        </w:rPr>
        <w:t xml:space="preserve">sigurni kako da koristite ovaj lijek. </w:t>
      </w:r>
    </w:p>
    <w:p w14:paraId="652C2DEE" w14:textId="777D60BF" w:rsidR="00C77D13" w:rsidRPr="00A53FF7" w:rsidRDefault="00F12549" w:rsidP="00735D8F">
      <w:pPr>
        <w:numPr>
          <w:ilvl w:val="12"/>
          <w:numId w:val="0"/>
        </w:numPr>
        <w:tabs>
          <w:tab w:val="left" w:pos="720"/>
        </w:tabs>
        <w:ind w:right="-2"/>
        <w:jc w:val="both"/>
        <w:rPr>
          <w:sz w:val="22"/>
          <w:szCs w:val="22"/>
          <w:lang w:val="sr-Latn-ME"/>
        </w:rPr>
      </w:pPr>
      <w:r w:rsidRPr="00A53FF7">
        <w:rPr>
          <w:sz w:val="22"/>
          <w:szCs w:val="22"/>
          <w:lang w:val="sr-Latn-ME"/>
        </w:rPr>
        <w:t>Preporučena početna doza lijeka je 50 mg. Za započinjanje terapije jačinom od 25 mg potrebno je koristiti ljekove drugih proizvođača koji su dostupni na tržištu.</w:t>
      </w:r>
    </w:p>
    <w:p w14:paraId="4FA89198" w14:textId="6A585E5B" w:rsidR="00C77D13" w:rsidRPr="00A53FF7" w:rsidRDefault="00C77D13" w:rsidP="00735D8F">
      <w:pPr>
        <w:jc w:val="both"/>
        <w:rPr>
          <w:sz w:val="22"/>
          <w:szCs w:val="22"/>
          <w:lang w:val="sr-Latn-ME"/>
        </w:rPr>
      </w:pPr>
    </w:p>
    <w:p w14:paraId="6B9A4205" w14:textId="50C69118" w:rsidR="00AB241F" w:rsidRPr="00A53FF7" w:rsidRDefault="00AB241F" w:rsidP="00735D8F">
      <w:pPr>
        <w:jc w:val="both"/>
        <w:rPr>
          <w:b/>
          <w:bCs/>
          <w:i/>
          <w:iCs/>
          <w:sz w:val="22"/>
          <w:szCs w:val="22"/>
          <w:lang w:val="sr-Latn-ME"/>
        </w:rPr>
      </w:pPr>
      <w:r w:rsidRPr="00A53FF7">
        <w:rPr>
          <w:b/>
          <w:bCs/>
          <w:i/>
          <w:iCs/>
          <w:sz w:val="22"/>
          <w:szCs w:val="22"/>
          <w:lang w:val="sr-Latn-ME"/>
        </w:rPr>
        <w:t>Ne treba da uzimate lijek Ernafil više od jednom dnevno.</w:t>
      </w:r>
    </w:p>
    <w:p w14:paraId="16642391" w14:textId="1C47EDC1" w:rsidR="00AB241F" w:rsidRPr="00A53FF7" w:rsidRDefault="00AB241F" w:rsidP="00735D8F">
      <w:pPr>
        <w:jc w:val="both"/>
        <w:rPr>
          <w:sz w:val="22"/>
          <w:szCs w:val="22"/>
          <w:lang w:val="sr-Latn-ME"/>
        </w:rPr>
      </w:pPr>
      <w:r w:rsidRPr="00A53FF7">
        <w:rPr>
          <w:sz w:val="22"/>
          <w:szCs w:val="22"/>
          <w:lang w:val="sr-Latn-ME"/>
        </w:rPr>
        <w:t>Lijek Ernafil treba da uzmete oko jedan sat prije planiranog seksualnog odnosa. Progutajte cijelu film tabletu uz čašu vode.</w:t>
      </w:r>
    </w:p>
    <w:p w14:paraId="1AB52BAC" w14:textId="1EC6D1B6" w:rsidR="00AB241F" w:rsidRPr="00A53FF7" w:rsidRDefault="00AB241F" w:rsidP="00735D8F">
      <w:pPr>
        <w:jc w:val="both"/>
        <w:rPr>
          <w:sz w:val="22"/>
          <w:szCs w:val="22"/>
          <w:lang w:val="sr-Latn-ME"/>
        </w:rPr>
      </w:pPr>
      <w:r w:rsidRPr="00A53FF7">
        <w:rPr>
          <w:sz w:val="22"/>
          <w:szCs w:val="22"/>
          <w:lang w:val="sr-Latn-ME"/>
        </w:rPr>
        <w:t>Ako imate utisak da je efekat lijeka Ernafi suviše jak ili suviše slab, obavijestite Vašeg ljekara ili farmaceuta.</w:t>
      </w:r>
    </w:p>
    <w:p w14:paraId="4C67F414" w14:textId="77777777" w:rsidR="00AB241F" w:rsidRPr="00A53FF7" w:rsidRDefault="00AB241F" w:rsidP="00735D8F">
      <w:pPr>
        <w:jc w:val="both"/>
        <w:rPr>
          <w:sz w:val="22"/>
          <w:szCs w:val="22"/>
          <w:lang w:val="sr-Latn-ME"/>
        </w:rPr>
      </w:pPr>
    </w:p>
    <w:p w14:paraId="7F837FFB" w14:textId="0F73E17F" w:rsidR="00AB241F" w:rsidRPr="00A53FF7" w:rsidRDefault="00AB241F" w:rsidP="00735D8F">
      <w:pPr>
        <w:jc w:val="both"/>
        <w:rPr>
          <w:sz w:val="22"/>
          <w:szCs w:val="22"/>
          <w:lang w:val="sr-Latn-ME"/>
        </w:rPr>
      </w:pPr>
      <w:r w:rsidRPr="00A53FF7">
        <w:rPr>
          <w:sz w:val="22"/>
          <w:szCs w:val="22"/>
          <w:lang w:val="sr-Latn-ME"/>
        </w:rPr>
        <w:t>Lijek Ernafil će Vam pomoći u postizanju erekcije samo ako ste seksualno stimulisani. Vrijeme potrebno za početak djelovanja lijeka Ernafil varira od osobe do osobe, ali najčešće iznosi od pola do jednog sata.</w:t>
      </w:r>
    </w:p>
    <w:p w14:paraId="5B28B002" w14:textId="2C6D1019" w:rsidR="00A75B36" w:rsidRPr="00A53FF7" w:rsidRDefault="00AB241F" w:rsidP="00735D8F">
      <w:pPr>
        <w:jc w:val="both"/>
        <w:rPr>
          <w:sz w:val="22"/>
          <w:szCs w:val="22"/>
          <w:lang w:val="sr-Latn-ME"/>
        </w:rPr>
      </w:pPr>
      <w:r w:rsidRPr="00A53FF7">
        <w:rPr>
          <w:sz w:val="22"/>
          <w:szCs w:val="22"/>
          <w:lang w:val="sr-Latn-ME"/>
        </w:rPr>
        <w:t xml:space="preserve">Ako ste lijek Ernafil uzeli tokom obilnijeg obroka, može se desiti da je za početak dejstva lijeka potrebno više </w:t>
      </w:r>
      <w:r w:rsidR="007A613B" w:rsidRPr="00A53FF7">
        <w:rPr>
          <w:sz w:val="22"/>
          <w:szCs w:val="22"/>
          <w:lang w:val="sr-Latn-ME"/>
        </w:rPr>
        <w:t>vr</w:t>
      </w:r>
      <w:r w:rsidR="007A613B">
        <w:rPr>
          <w:sz w:val="22"/>
          <w:szCs w:val="22"/>
          <w:lang w:val="sr-Latn-ME"/>
        </w:rPr>
        <w:t>emena</w:t>
      </w:r>
      <w:r w:rsidRPr="00A53FF7">
        <w:rPr>
          <w:sz w:val="22"/>
          <w:szCs w:val="22"/>
          <w:lang w:val="sr-Latn-ME"/>
        </w:rPr>
        <w:t>. Ako Vam lijek Ernafil ne pomogne u postizanju erekcije ili ako erekcija ne traje dovoljno dugo da bi se završio seksualni odnos, recite to svom ljekaru.</w:t>
      </w:r>
    </w:p>
    <w:p w14:paraId="7CE9A346" w14:textId="77777777" w:rsidR="002C7CC1" w:rsidRPr="00A53FF7" w:rsidRDefault="002C7CC1" w:rsidP="00735D8F">
      <w:pPr>
        <w:jc w:val="both"/>
        <w:rPr>
          <w:bCs/>
          <w:caps/>
          <w:sz w:val="22"/>
          <w:szCs w:val="22"/>
          <w:lang w:val="sr-Latn-ME"/>
        </w:rPr>
      </w:pPr>
    </w:p>
    <w:p w14:paraId="78FBD257" w14:textId="60118BD3" w:rsidR="00A32113" w:rsidRPr="00A53FF7" w:rsidRDefault="00A32113" w:rsidP="00735D8F">
      <w:pPr>
        <w:jc w:val="both"/>
        <w:rPr>
          <w:b/>
          <w:sz w:val="22"/>
          <w:szCs w:val="22"/>
          <w:lang w:val="sr-Latn-ME"/>
        </w:rPr>
      </w:pPr>
      <w:r w:rsidRPr="00A53FF7">
        <w:rPr>
          <w:b/>
          <w:sz w:val="22"/>
          <w:szCs w:val="22"/>
          <w:lang w:val="sr-Latn-ME"/>
        </w:rPr>
        <w:t xml:space="preserve">Ako ste uzeli više lijeka </w:t>
      </w:r>
      <w:r w:rsidR="00A75B36" w:rsidRPr="00A53FF7">
        <w:rPr>
          <w:b/>
          <w:sz w:val="22"/>
          <w:szCs w:val="22"/>
          <w:lang w:val="sr-Latn-ME"/>
        </w:rPr>
        <w:t>Ernafil</w:t>
      </w:r>
      <w:r w:rsidRPr="00A53FF7">
        <w:rPr>
          <w:b/>
          <w:sz w:val="22"/>
          <w:szCs w:val="22"/>
          <w:lang w:val="sr-Latn-ME"/>
        </w:rPr>
        <w:t xml:space="preserve"> nego što je trebalo</w:t>
      </w:r>
    </w:p>
    <w:p w14:paraId="1C2E007C" w14:textId="2BD55EED" w:rsidR="00A75B36" w:rsidRPr="00A53FF7" w:rsidRDefault="00A75B36" w:rsidP="00735D8F">
      <w:pPr>
        <w:jc w:val="both"/>
        <w:rPr>
          <w:b/>
          <w:sz w:val="22"/>
          <w:szCs w:val="22"/>
          <w:lang w:val="sr-Latn-ME"/>
        </w:rPr>
      </w:pPr>
    </w:p>
    <w:p w14:paraId="33A787AF" w14:textId="1AB06999" w:rsidR="00A75B36" w:rsidRPr="00A53FF7" w:rsidRDefault="00A75B36" w:rsidP="00735D8F">
      <w:pPr>
        <w:jc w:val="both"/>
        <w:rPr>
          <w:bCs/>
          <w:sz w:val="22"/>
          <w:szCs w:val="22"/>
          <w:lang w:val="sr-Latn-ME"/>
        </w:rPr>
      </w:pPr>
      <w:r w:rsidRPr="00A53FF7">
        <w:rPr>
          <w:bCs/>
          <w:sz w:val="22"/>
          <w:szCs w:val="22"/>
          <w:lang w:val="sr-Latn-ME"/>
        </w:rPr>
        <w:t>Možda će se javiti veći broj neželjenih dejstava i možda će ona biti ozbiljnija. Doze veće od 100 mg ne povećavaju efikasnost l</w:t>
      </w:r>
      <w:r w:rsidR="00202F50" w:rsidRPr="00A53FF7">
        <w:rPr>
          <w:bCs/>
          <w:sz w:val="22"/>
          <w:szCs w:val="22"/>
          <w:lang w:val="sr-Latn-ME"/>
        </w:rPr>
        <w:t>ij</w:t>
      </w:r>
      <w:r w:rsidRPr="00A53FF7">
        <w:rPr>
          <w:bCs/>
          <w:sz w:val="22"/>
          <w:szCs w:val="22"/>
          <w:lang w:val="sr-Latn-ME"/>
        </w:rPr>
        <w:t>eka.</w:t>
      </w:r>
    </w:p>
    <w:p w14:paraId="7CCFD2F1" w14:textId="4BDC68E0" w:rsidR="003D5F4B" w:rsidRPr="00A53FF7" w:rsidRDefault="003D5F4B" w:rsidP="00735D8F">
      <w:pPr>
        <w:jc w:val="both"/>
        <w:rPr>
          <w:bCs/>
          <w:sz w:val="22"/>
          <w:szCs w:val="22"/>
          <w:lang w:val="sr-Latn-ME"/>
        </w:rPr>
      </w:pPr>
    </w:p>
    <w:p w14:paraId="47F80F20" w14:textId="31BCBCD3" w:rsidR="003D5F4B" w:rsidRPr="00A53FF7" w:rsidRDefault="003D5F4B" w:rsidP="00735D8F">
      <w:pPr>
        <w:jc w:val="both"/>
        <w:rPr>
          <w:bCs/>
          <w:i/>
          <w:iCs/>
          <w:sz w:val="22"/>
          <w:szCs w:val="22"/>
          <w:lang w:val="sr-Latn-ME"/>
        </w:rPr>
      </w:pPr>
      <w:r w:rsidRPr="00A53FF7">
        <w:rPr>
          <w:bCs/>
          <w:i/>
          <w:iCs/>
          <w:sz w:val="22"/>
          <w:szCs w:val="22"/>
          <w:lang w:val="sr-Latn-ME"/>
        </w:rPr>
        <w:t>Ne treba da uzimate više tableta nego što Vam je ljekar propisao.</w:t>
      </w:r>
    </w:p>
    <w:p w14:paraId="70EE1B8A" w14:textId="66B865FE" w:rsidR="003D5F4B" w:rsidRPr="00A53FF7" w:rsidRDefault="003D5F4B" w:rsidP="00735D8F">
      <w:pPr>
        <w:jc w:val="both"/>
        <w:rPr>
          <w:bCs/>
          <w:sz w:val="22"/>
          <w:szCs w:val="22"/>
          <w:lang w:val="sr-Latn-ME"/>
        </w:rPr>
      </w:pPr>
      <w:r w:rsidRPr="00A53FF7">
        <w:rPr>
          <w:bCs/>
          <w:sz w:val="22"/>
          <w:szCs w:val="22"/>
          <w:lang w:val="sr-Latn-ME"/>
        </w:rPr>
        <w:t>Obavijestite ljekara ako ste uzeli više tableta nego što je trebalo.</w:t>
      </w:r>
    </w:p>
    <w:p w14:paraId="42315855" w14:textId="1B02E4F3" w:rsidR="00445D8F" w:rsidRPr="00A53FF7" w:rsidRDefault="003D5F4B" w:rsidP="00735D8F">
      <w:pPr>
        <w:jc w:val="both"/>
        <w:rPr>
          <w:bCs/>
          <w:sz w:val="22"/>
          <w:szCs w:val="22"/>
          <w:lang w:val="sr-Latn-ME"/>
        </w:rPr>
      </w:pPr>
      <w:r w:rsidRPr="00A53FF7">
        <w:rPr>
          <w:bCs/>
          <w:sz w:val="22"/>
          <w:szCs w:val="22"/>
          <w:lang w:val="sr-Latn-ME"/>
        </w:rPr>
        <w:t>Ako imate dodatnih pitanja o primjeni ovog lijeka, obratite se svom l</w:t>
      </w:r>
      <w:r w:rsidR="00A53FF7">
        <w:rPr>
          <w:bCs/>
          <w:sz w:val="22"/>
          <w:szCs w:val="22"/>
          <w:lang w:val="sr-Latn-ME"/>
        </w:rPr>
        <w:t>j</w:t>
      </w:r>
      <w:r w:rsidRPr="00A53FF7">
        <w:rPr>
          <w:bCs/>
          <w:sz w:val="22"/>
          <w:szCs w:val="22"/>
          <w:lang w:val="sr-Latn-ME"/>
        </w:rPr>
        <w:t>ekaru ili farmaceutu.</w:t>
      </w:r>
    </w:p>
    <w:p w14:paraId="7A169A07" w14:textId="6FF0A7B0" w:rsidR="00396B66" w:rsidRDefault="00396B66" w:rsidP="00A32113">
      <w:pPr>
        <w:rPr>
          <w:sz w:val="22"/>
          <w:szCs w:val="22"/>
          <w:lang w:val="sr-Latn-ME"/>
        </w:rPr>
      </w:pPr>
    </w:p>
    <w:p w14:paraId="7E5DEC1E" w14:textId="77777777" w:rsidR="00EA79AC" w:rsidRPr="00A53FF7" w:rsidRDefault="00EA79AC" w:rsidP="00A32113">
      <w:pPr>
        <w:rPr>
          <w:sz w:val="22"/>
          <w:szCs w:val="22"/>
          <w:lang w:val="sr-Latn-ME"/>
        </w:rPr>
      </w:pPr>
    </w:p>
    <w:p w14:paraId="502006FD" w14:textId="77777777" w:rsidR="00A32113" w:rsidRPr="00A53FF7" w:rsidRDefault="00A32113" w:rsidP="00291DAD">
      <w:pPr>
        <w:tabs>
          <w:tab w:val="left" w:pos="540"/>
          <w:tab w:val="left" w:pos="569"/>
        </w:tabs>
        <w:rPr>
          <w:b/>
          <w:bCs/>
          <w:sz w:val="22"/>
          <w:szCs w:val="22"/>
          <w:lang w:val="sr-Latn-ME"/>
        </w:rPr>
      </w:pPr>
      <w:r w:rsidRPr="00A53FF7">
        <w:rPr>
          <w:b/>
          <w:bCs/>
          <w:sz w:val="22"/>
          <w:szCs w:val="22"/>
          <w:lang w:val="sr-Latn-ME"/>
        </w:rPr>
        <w:t xml:space="preserve">4. </w:t>
      </w:r>
      <w:r w:rsidR="00291DAD" w:rsidRPr="00A53FF7">
        <w:rPr>
          <w:b/>
          <w:bCs/>
          <w:sz w:val="22"/>
          <w:szCs w:val="22"/>
          <w:lang w:val="sr-Latn-ME"/>
        </w:rPr>
        <w:tab/>
      </w:r>
      <w:r w:rsidRPr="00A53FF7">
        <w:rPr>
          <w:b/>
          <w:bCs/>
          <w:sz w:val="22"/>
          <w:szCs w:val="22"/>
          <w:lang w:val="sr-Latn-ME"/>
        </w:rPr>
        <w:t>MOGUĆA NEŽELJENA DEJSTVA</w:t>
      </w:r>
    </w:p>
    <w:p w14:paraId="77B8E8E8" w14:textId="77777777" w:rsidR="00445D8F" w:rsidRPr="00A53FF7" w:rsidRDefault="00445D8F" w:rsidP="00A32113">
      <w:pPr>
        <w:rPr>
          <w:sz w:val="22"/>
          <w:szCs w:val="22"/>
          <w:lang w:val="sr-Latn-ME"/>
        </w:rPr>
      </w:pPr>
    </w:p>
    <w:p w14:paraId="0BCBF3B0" w14:textId="305E99AF" w:rsidR="006D5C11" w:rsidRPr="00A53FF7" w:rsidRDefault="006D5C11" w:rsidP="00131CCB">
      <w:pPr>
        <w:numPr>
          <w:ilvl w:val="12"/>
          <w:numId w:val="0"/>
        </w:numPr>
        <w:tabs>
          <w:tab w:val="left" w:pos="720"/>
        </w:tabs>
        <w:ind w:right="-29"/>
        <w:jc w:val="both"/>
        <w:rPr>
          <w:sz w:val="22"/>
          <w:szCs w:val="22"/>
          <w:lang w:val="sr-Latn-ME"/>
        </w:rPr>
      </w:pPr>
      <w:r w:rsidRPr="00A53FF7">
        <w:rPr>
          <w:sz w:val="22"/>
          <w:szCs w:val="22"/>
          <w:lang w:val="sr-Latn-ME"/>
        </w:rPr>
        <w:t xml:space="preserve">Kao i svi ljekovi i lijek </w:t>
      </w:r>
      <w:r w:rsidR="00AA368C" w:rsidRPr="00A53FF7">
        <w:rPr>
          <w:sz w:val="22"/>
          <w:szCs w:val="22"/>
          <w:lang w:val="sr-Latn-ME"/>
        </w:rPr>
        <w:t>Ernafil</w:t>
      </w:r>
      <w:r w:rsidRPr="00A53FF7">
        <w:rPr>
          <w:sz w:val="22"/>
          <w:szCs w:val="22"/>
          <w:lang w:val="sr-Latn-ME"/>
        </w:rPr>
        <w:t xml:space="preserve"> može izazvati neželjena dejstva, iako se ona ne moraju javiti kod</w:t>
      </w:r>
      <w:r w:rsidR="00AA368C" w:rsidRPr="00A53FF7">
        <w:rPr>
          <w:sz w:val="22"/>
          <w:szCs w:val="22"/>
          <w:lang w:val="sr-Latn-ME"/>
        </w:rPr>
        <w:t xml:space="preserve"> </w:t>
      </w:r>
      <w:r w:rsidRPr="00A53FF7">
        <w:rPr>
          <w:sz w:val="22"/>
          <w:szCs w:val="22"/>
          <w:lang w:val="sr-Latn-ME"/>
        </w:rPr>
        <w:t>svakoga.</w:t>
      </w:r>
    </w:p>
    <w:p w14:paraId="2A504D87" w14:textId="6A3F32A5" w:rsidR="006D5C11" w:rsidRPr="00A53FF7" w:rsidRDefault="00176DB8" w:rsidP="00131CCB">
      <w:pPr>
        <w:pStyle w:val="NoSpacing"/>
        <w:jc w:val="both"/>
        <w:rPr>
          <w:rFonts w:eastAsia="Calibri"/>
          <w:spacing w:val="-5"/>
          <w:sz w:val="22"/>
          <w:szCs w:val="22"/>
          <w:lang w:val="sr-Latn-ME"/>
        </w:rPr>
      </w:pPr>
      <w:r w:rsidRPr="00A53FF7">
        <w:rPr>
          <w:rFonts w:eastAsia="Calibri"/>
          <w:spacing w:val="-5"/>
          <w:sz w:val="22"/>
          <w:szCs w:val="22"/>
          <w:lang w:val="sr-Latn-ME"/>
        </w:rPr>
        <w:t>Prijavljena neželjena dejstva povezana sa primjenom sildenafila su obično blagog do umjerenog intenziteta i kratkog trajanja.</w:t>
      </w:r>
    </w:p>
    <w:p w14:paraId="30EF15BB" w14:textId="5F218591" w:rsidR="00176DB8" w:rsidRPr="00A53FF7" w:rsidRDefault="00176DB8" w:rsidP="00131CCB">
      <w:pPr>
        <w:pStyle w:val="NoSpacing"/>
        <w:jc w:val="both"/>
        <w:rPr>
          <w:rFonts w:eastAsia="Calibri"/>
          <w:spacing w:val="-5"/>
          <w:sz w:val="22"/>
          <w:szCs w:val="22"/>
          <w:u w:val="single"/>
          <w:lang w:val="sr-Latn-ME"/>
        </w:rPr>
      </w:pPr>
    </w:p>
    <w:p w14:paraId="04ABA974" w14:textId="6FF37F51" w:rsidR="00131CCB" w:rsidRPr="00A53FF7" w:rsidRDefault="00131CCB" w:rsidP="00131CCB">
      <w:pPr>
        <w:autoSpaceDE w:val="0"/>
        <w:autoSpaceDN w:val="0"/>
        <w:adjustRightInd w:val="0"/>
        <w:jc w:val="both"/>
        <w:rPr>
          <w:b/>
          <w:bCs/>
          <w:sz w:val="22"/>
          <w:szCs w:val="22"/>
          <w:lang w:val="sr-Latn-ME" w:eastAsia="sr-Latn-ME"/>
        </w:rPr>
      </w:pPr>
      <w:r w:rsidRPr="00A53FF7">
        <w:rPr>
          <w:b/>
          <w:bCs/>
          <w:sz w:val="22"/>
          <w:szCs w:val="22"/>
          <w:lang w:val="sr-Latn-ME" w:eastAsia="sr-Latn-ME"/>
        </w:rPr>
        <w:t>Ukoliko osjetite bilo koje od sljedećih ozbiljnih neželjenih dejstava, prestanite da uzimate lijek Ernafil i odmah zatražite hitnu medicinsku pomoć:</w:t>
      </w:r>
    </w:p>
    <w:p w14:paraId="489081CF" w14:textId="16768DC3" w:rsidR="00131CCB" w:rsidRPr="00A53FF7" w:rsidRDefault="00131CCB" w:rsidP="00131CCB">
      <w:pPr>
        <w:pStyle w:val="ListParagraph"/>
        <w:numPr>
          <w:ilvl w:val="0"/>
          <w:numId w:val="30"/>
        </w:numPr>
        <w:autoSpaceDE w:val="0"/>
        <w:autoSpaceDN w:val="0"/>
        <w:adjustRightInd w:val="0"/>
        <w:jc w:val="both"/>
        <w:rPr>
          <w:rFonts w:eastAsia="TimesNewRoman"/>
          <w:sz w:val="22"/>
          <w:szCs w:val="22"/>
          <w:lang w:val="sr-Latn-ME" w:eastAsia="sr-Latn-ME"/>
        </w:rPr>
      </w:pPr>
      <w:r w:rsidRPr="00A53FF7">
        <w:rPr>
          <w:rFonts w:eastAsia="TimesNewRoman"/>
          <w:sz w:val="22"/>
          <w:szCs w:val="22"/>
          <w:lang w:val="sr-Latn-ME" w:eastAsia="sr-Latn-ME"/>
        </w:rPr>
        <w:t xml:space="preserve">Alergijska reakcija - javlja se </w:t>
      </w:r>
      <w:r w:rsidRPr="00A53FF7">
        <w:rPr>
          <w:b/>
          <w:bCs/>
          <w:sz w:val="22"/>
          <w:szCs w:val="22"/>
          <w:lang w:val="sr-Latn-ME" w:eastAsia="sr-Latn-ME"/>
        </w:rPr>
        <w:t xml:space="preserve">povremeno </w:t>
      </w:r>
      <w:r w:rsidRPr="00A53FF7">
        <w:rPr>
          <w:rFonts w:eastAsia="TimesNewRoman"/>
          <w:sz w:val="22"/>
          <w:szCs w:val="22"/>
          <w:lang w:val="sr-Latn-ME" w:eastAsia="sr-Latn-ME"/>
        </w:rPr>
        <w:t>(mogu se javiti kod najviše 1 na 100 pacijenata koji</w:t>
      </w:r>
    </w:p>
    <w:p w14:paraId="66152E6E" w14:textId="3DD8E501" w:rsidR="00131CCB" w:rsidRPr="00A53FF7" w:rsidRDefault="00131CCB" w:rsidP="00131CCB">
      <w:pPr>
        <w:autoSpaceDE w:val="0"/>
        <w:autoSpaceDN w:val="0"/>
        <w:adjustRightInd w:val="0"/>
        <w:ind w:left="720"/>
        <w:jc w:val="both"/>
        <w:rPr>
          <w:rFonts w:eastAsia="TimesNewRoman"/>
          <w:sz w:val="22"/>
          <w:szCs w:val="22"/>
          <w:lang w:val="sr-Latn-ME" w:eastAsia="sr-Latn-ME"/>
        </w:rPr>
      </w:pPr>
      <w:r w:rsidRPr="00A53FF7">
        <w:rPr>
          <w:rFonts w:eastAsia="TimesNewRoman"/>
          <w:sz w:val="22"/>
          <w:szCs w:val="22"/>
          <w:lang w:val="sr-Latn-ME" w:eastAsia="sr-Latn-ME"/>
        </w:rPr>
        <w:t>uzimaju lijek). Simptomi uključuju iznenadno zviždanje u grudima, otežano disanje, vrtoglavicu, otok očnih kapaka, lica, usana i ždrijela.</w:t>
      </w:r>
    </w:p>
    <w:p w14:paraId="3C0FFD48" w14:textId="77777777" w:rsidR="00131CCB" w:rsidRPr="00A53FF7" w:rsidRDefault="00131CCB" w:rsidP="00131CCB">
      <w:pPr>
        <w:pStyle w:val="ListParagraph"/>
        <w:numPr>
          <w:ilvl w:val="0"/>
          <w:numId w:val="30"/>
        </w:numPr>
        <w:autoSpaceDE w:val="0"/>
        <w:autoSpaceDN w:val="0"/>
        <w:adjustRightInd w:val="0"/>
        <w:jc w:val="both"/>
        <w:rPr>
          <w:rFonts w:eastAsia="TimesNewRoman"/>
          <w:sz w:val="22"/>
          <w:szCs w:val="22"/>
          <w:lang w:val="sr-Latn-ME" w:eastAsia="sr-Latn-ME"/>
        </w:rPr>
      </w:pPr>
      <w:r w:rsidRPr="00A53FF7">
        <w:rPr>
          <w:rFonts w:eastAsia="TimesNewRoman"/>
          <w:sz w:val="22"/>
          <w:szCs w:val="22"/>
          <w:lang w:val="sr-Latn-ME" w:eastAsia="sr-Latn-ME"/>
        </w:rPr>
        <w:t xml:space="preserve">Bolovi u grudima - javljaju se </w:t>
      </w:r>
      <w:r w:rsidRPr="00A53FF7">
        <w:rPr>
          <w:b/>
          <w:bCs/>
          <w:sz w:val="22"/>
          <w:szCs w:val="22"/>
          <w:lang w:val="sr-Latn-ME" w:eastAsia="sr-Latn-ME"/>
        </w:rPr>
        <w:t>povremeno</w:t>
      </w:r>
    </w:p>
    <w:p w14:paraId="6EB19EFB" w14:textId="221FE139" w:rsidR="00131CCB" w:rsidRPr="00A53FF7" w:rsidRDefault="00131CCB" w:rsidP="00131CCB">
      <w:pPr>
        <w:pStyle w:val="ListParagraph"/>
        <w:autoSpaceDE w:val="0"/>
        <w:autoSpaceDN w:val="0"/>
        <w:adjustRightInd w:val="0"/>
        <w:jc w:val="both"/>
        <w:rPr>
          <w:rFonts w:eastAsia="TimesNewRoman"/>
          <w:sz w:val="22"/>
          <w:szCs w:val="22"/>
          <w:lang w:val="sr-Latn-ME" w:eastAsia="sr-Latn-ME"/>
        </w:rPr>
      </w:pPr>
      <w:r w:rsidRPr="00A53FF7">
        <w:rPr>
          <w:rFonts w:eastAsia="TimesNewRoman"/>
          <w:sz w:val="22"/>
          <w:szCs w:val="22"/>
          <w:lang w:val="sr-Latn-ME" w:eastAsia="sr-Latn-ME"/>
        </w:rPr>
        <w:t>Ukoliko se jave tokom ili nakon seksualnog odnosa:</w:t>
      </w:r>
    </w:p>
    <w:p w14:paraId="2F2D0230" w14:textId="7A0F5532" w:rsidR="00131CCB" w:rsidRPr="00A53FF7" w:rsidRDefault="00131CCB" w:rsidP="00131CCB">
      <w:pPr>
        <w:autoSpaceDE w:val="0"/>
        <w:autoSpaceDN w:val="0"/>
        <w:adjustRightInd w:val="0"/>
        <w:ind w:firstLine="720"/>
        <w:jc w:val="both"/>
        <w:rPr>
          <w:rFonts w:eastAsia="TimesNewRoman"/>
          <w:sz w:val="22"/>
          <w:szCs w:val="22"/>
          <w:lang w:val="sr-Latn-ME" w:eastAsia="sr-Latn-ME"/>
        </w:rPr>
      </w:pPr>
      <w:r w:rsidRPr="00A53FF7">
        <w:rPr>
          <w:rFonts w:eastAsia="TimesNewRoman"/>
          <w:sz w:val="22"/>
          <w:szCs w:val="22"/>
          <w:lang w:val="sr-Latn-ME" w:eastAsia="sr-Latn-ME"/>
        </w:rPr>
        <w:t>- zauzmite polusjedeći položaj i pokušajte da se opustite.</w:t>
      </w:r>
    </w:p>
    <w:p w14:paraId="6CB9C0C7" w14:textId="77777777" w:rsidR="00131CCB" w:rsidRPr="00A53FF7" w:rsidRDefault="00131CCB" w:rsidP="00131CCB">
      <w:pPr>
        <w:autoSpaceDE w:val="0"/>
        <w:autoSpaceDN w:val="0"/>
        <w:adjustRightInd w:val="0"/>
        <w:ind w:firstLine="720"/>
        <w:jc w:val="both"/>
        <w:rPr>
          <w:rFonts w:eastAsia="TimesNewRoman"/>
          <w:sz w:val="22"/>
          <w:szCs w:val="22"/>
          <w:lang w:val="sr-Latn-ME" w:eastAsia="sr-Latn-ME"/>
        </w:rPr>
      </w:pPr>
      <w:r w:rsidRPr="00A53FF7">
        <w:rPr>
          <w:rFonts w:eastAsia="TimesNewRoman"/>
          <w:sz w:val="22"/>
          <w:szCs w:val="22"/>
          <w:lang w:val="sr-Latn-ME" w:eastAsia="sr-Latn-ME"/>
        </w:rPr>
        <w:t xml:space="preserve">- </w:t>
      </w:r>
      <w:r w:rsidRPr="00A53FF7">
        <w:rPr>
          <w:b/>
          <w:bCs/>
          <w:sz w:val="22"/>
          <w:szCs w:val="22"/>
          <w:lang w:val="sr-Latn-ME" w:eastAsia="sr-Latn-ME"/>
        </w:rPr>
        <w:t xml:space="preserve">ne uzimajte nitrate </w:t>
      </w:r>
      <w:r w:rsidRPr="00A53FF7">
        <w:rPr>
          <w:rFonts w:eastAsia="TimesNewRoman"/>
          <w:sz w:val="22"/>
          <w:szCs w:val="22"/>
          <w:lang w:val="sr-Latn-ME" w:eastAsia="sr-Latn-ME"/>
        </w:rPr>
        <w:t>da ublažite bol u grudima.</w:t>
      </w:r>
    </w:p>
    <w:p w14:paraId="14CE0B55" w14:textId="0F1B756A" w:rsidR="00131CCB" w:rsidRPr="00A53FF7" w:rsidRDefault="00131CCB" w:rsidP="00131CCB">
      <w:pPr>
        <w:pStyle w:val="ListParagraph"/>
        <w:numPr>
          <w:ilvl w:val="0"/>
          <w:numId w:val="30"/>
        </w:numPr>
        <w:autoSpaceDE w:val="0"/>
        <w:autoSpaceDN w:val="0"/>
        <w:adjustRightInd w:val="0"/>
        <w:jc w:val="both"/>
        <w:rPr>
          <w:rFonts w:eastAsia="TimesNewRoman"/>
          <w:sz w:val="22"/>
          <w:szCs w:val="22"/>
          <w:lang w:val="sr-Latn-ME" w:eastAsia="sr-Latn-ME"/>
        </w:rPr>
      </w:pPr>
      <w:r w:rsidRPr="00A53FF7">
        <w:rPr>
          <w:rFonts w:eastAsia="TimesNewRoman"/>
          <w:sz w:val="22"/>
          <w:szCs w:val="22"/>
          <w:lang w:val="sr-Latn-ME" w:eastAsia="sr-Latn-ME"/>
        </w:rPr>
        <w:lastRenderedPageBreak/>
        <w:t xml:space="preserve">Pojava produžene i ponekad bolne erekcije – javlja se </w:t>
      </w:r>
      <w:r w:rsidRPr="00A53FF7">
        <w:rPr>
          <w:b/>
          <w:bCs/>
          <w:sz w:val="22"/>
          <w:szCs w:val="22"/>
          <w:lang w:val="sr-Latn-ME" w:eastAsia="sr-Latn-ME"/>
        </w:rPr>
        <w:t xml:space="preserve">rijetko </w:t>
      </w:r>
      <w:r w:rsidRPr="00A53FF7">
        <w:rPr>
          <w:rFonts w:eastAsia="TimesNewRoman"/>
          <w:sz w:val="22"/>
          <w:szCs w:val="22"/>
          <w:lang w:val="sr-Latn-ME" w:eastAsia="sr-Latn-ME"/>
        </w:rPr>
        <w:t>(mogu se javiti kod najviše 1 na 1000 pacijenata koji uzimaju lijek)</w:t>
      </w:r>
    </w:p>
    <w:p w14:paraId="3F958190" w14:textId="68407C16" w:rsidR="00131CCB" w:rsidRPr="00A53FF7" w:rsidRDefault="00131CCB" w:rsidP="00131CCB">
      <w:pPr>
        <w:autoSpaceDE w:val="0"/>
        <w:autoSpaceDN w:val="0"/>
        <w:adjustRightInd w:val="0"/>
        <w:ind w:firstLine="720"/>
        <w:jc w:val="both"/>
        <w:rPr>
          <w:rFonts w:eastAsia="TimesNewRoman"/>
          <w:sz w:val="22"/>
          <w:szCs w:val="22"/>
          <w:lang w:val="sr-Latn-ME" w:eastAsia="sr-Latn-ME"/>
        </w:rPr>
      </w:pPr>
      <w:r w:rsidRPr="00A53FF7">
        <w:rPr>
          <w:rFonts w:eastAsia="TimesNewRoman"/>
          <w:sz w:val="22"/>
          <w:szCs w:val="22"/>
          <w:lang w:val="sr-Latn-ME" w:eastAsia="sr-Latn-ME"/>
        </w:rPr>
        <w:t>Ukoliko erekcija traje duže od 4 sata, odmah se obratite Vašem ljekaru.</w:t>
      </w:r>
    </w:p>
    <w:p w14:paraId="6598484D" w14:textId="6B23AF04" w:rsidR="00131CCB" w:rsidRPr="00A53FF7" w:rsidRDefault="00131CCB" w:rsidP="00131CCB">
      <w:pPr>
        <w:pStyle w:val="ListParagraph"/>
        <w:numPr>
          <w:ilvl w:val="0"/>
          <w:numId w:val="30"/>
        </w:numPr>
        <w:autoSpaceDE w:val="0"/>
        <w:autoSpaceDN w:val="0"/>
        <w:adjustRightInd w:val="0"/>
        <w:jc w:val="both"/>
        <w:rPr>
          <w:b/>
          <w:bCs/>
          <w:sz w:val="22"/>
          <w:szCs w:val="22"/>
          <w:lang w:val="sr-Latn-ME" w:eastAsia="sr-Latn-ME"/>
        </w:rPr>
      </w:pPr>
      <w:r w:rsidRPr="00A53FF7">
        <w:rPr>
          <w:rFonts w:eastAsia="TimesNewRoman"/>
          <w:sz w:val="22"/>
          <w:szCs w:val="22"/>
          <w:lang w:val="sr-Latn-ME" w:eastAsia="sr-Latn-ME"/>
        </w:rPr>
        <w:t xml:space="preserve">Iznenadno smanjenje ili gubitak vida - javlja se </w:t>
      </w:r>
      <w:r w:rsidRPr="00A53FF7">
        <w:rPr>
          <w:b/>
          <w:bCs/>
          <w:sz w:val="22"/>
          <w:szCs w:val="22"/>
          <w:lang w:val="sr-Latn-ME" w:eastAsia="sr-Latn-ME"/>
        </w:rPr>
        <w:t>rijetko</w:t>
      </w:r>
    </w:p>
    <w:p w14:paraId="1E1AADC2" w14:textId="74AA344E" w:rsidR="00131CCB" w:rsidRPr="00A53FF7" w:rsidRDefault="00131CCB" w:rsidP="00131CCB">
      <w:pPr>
        <w:pStyle w:val="ListParagraph"/>
        <w:numPr>
          <w:ilvl w:val="0"/>
          <w:numId w:val="30"/>
        </w:numPr>
        <w:autoSpaceDE w:val="0"/>
        <w:autoSpaceDN w:val="0"/>
        <w:adjustRightInd w:val="0"/>
        <w:jc w:val="both"/>
        <w:rPr>
          <w:b/>
          <w:bCs/>
          <w:sz w:val="22"/>
          <w:szCs w:val="22"/>
          <w:lang w:val="sr-Latn-ME" w:eastAsia="sr-Latn-ME"/>
        </w:rPr>
      </w:pPr>
      <w:r w:rsidRPr="00A53FF7">
        <w:rPr>
          <w:rFonts w:eastAsia="TimesNewRoman"/>
          <w:sz w:val="22"/>
          <w:szCs w:val="22"/>
          <w:lang w:val="sr-Latn-ME" w:eastAsia="sr-Latn-ME"/>
        </w:rPr>
        <w:t xml:space="preserve">Ozbiljne kožne reakcije - javljaju se </w:t>
      </w:r>
      <w:r w:rsidRPr="00A53FF7">
        <w:rPr>
          <w:b/>
          <w:bCs/>
          <w:sz w:val="22"/>
          <w:szCs w:val="22"/>
          <w:lang w:val="sr-Latn-ME" w:eastAsia="sr-Latn-ME"/>
        </w:rPr>
        <w:t>rijetko</w:t>
      </w:r>
    </w:p>
    <w:p w14:paraId="240DF554" w14:textId="5C0FA6D9" w:rsidR="00176DB8" w:rsidRPr="00A53FF7" w:rsidRDefault="00131CCB" w:rsidP="00131CCB">
      <w:pPr>
        <w:autoSpaceDE w:val="0"/>
        <w:autoSpaceDN w:val="0"/>
        <w:adjustRightInd w:val="0"/>
        <w:ind w:left="720"/>
        <w:jc w:val="both"/>
        <w:rPr>
          <w:rFonts w:eastAsia="TimesNewRoman"/>
          <w:sz w:val="22"/>
          <w:szCs w:val="22"/>
          <w:lang w:val="sr-Latn-ME" w:eastAsia="sr-Latn-ME"/>
        </w:rPr>
      </w:pPr>
      <w:r w:rsidRPr="00A53FF7">
        <w:rPr>
          <w:rFonts w:eastAsia="TimesNewRoman"/>
          <w:sz w:val="22"/>
          <w:szCs w:val="22"/>
          <w:lang w:val="sr-Latn-ME" w:eastAsia="sr-Latn-ME"/>
        </w:rPr>
        <w:t>Simptomi obuhvataju intenzivno ljuštenje i otok kože, stvaranje plikova u ustima, na genitalijama i oko očiju, povišenu tjelesnu temperaturu.</w:t>
      </w:r>
    </w:p>
    <w:p w14:paraId="48B9EDA8" w14:textId="67758842" w:rsidR="00131CCB" w:rsidRPr="00A53FF7" w:rsidRDefault="00131CCB" w:rsidP="00131CCB">
      <w:pPr>
        <w:pStyle w:val="NoSpacing"/>
        <w:numPr>
          <w:ilvl w:val="0"/>
          <w:numId w:val="29"/>
        </w:numPr>
        <w:jc w:val="both"/>
        <w:rPr>
          <w:rFonts w:eastAsia="Calibri"/>
          <w:spacing w:val="-5"/>
          <w:sz w:val="22"/>
          <w:szCs w:val="22"/>
          <w:u w:val="single"/>
          <w:lang w:val="sr-Latn-ME"/>
        </w:rPr>
      </w:pPr>
      <w:r w:rsidRPr="00A53FF7">
        <w:rPr>
          <w:rFonts w:eastAsia="TimesNewRoman"/>
          <w:sz w:val="22"/>
          <w:szCs w:val="22"/>
          <w:lang w:val="sr-Latn-ME" w:eastAsia="sr-Latn-ME"/>
        </w:rPr>
        <w:t xml:space="preserve">Konvulzije ili epileptični napadi - javljaju se </w:t>
      </w:r>
      <w:r w:rsidRPr="00A53FF7">
        <w:rPr>
          <w:rFonts w:eastAsia="TimesNewRoman"/>
          <w:b/>
          <w:bCs/>
          <w:sz w:val="22"/>
          <w:szCs w:val="22"/>
          <w:lang w:val="sr-Latn-ME" w:eastAsia="sr-Latn-ME"/>
        </w:rPr>
        <w:t>rijetko.</w:t>
      </w:r>
    </w:p>
    <w:p w14:paraId="1CB57C72" w14:textId="7973F1F5" w:rsidR="00176DB8" w:rsidRPr="00A53FF7" w:rsidRDefault="00176DB8" w:rsidP="00125236">
      <w:pPr>
        <w:pStyle w:val="NoSpacing"/>
        <w:jc w:val="both"/>
        <w:rPr>
          <w:rFonts w:eastAsia="Calibri"/>
          <w:spacing w:val="-5"/>
          <w:sz w:val="22"/>
          <w:szCs w:val="22"/>
          <w:u w:val="single"/>
          <w:lang w:val="sr-Latn-ME"/>
        </w:rPr>
      </w:pPr>
    </w:p>
    <w:p w14:paraId="70164E52" w14:textId="6165B8E2" w:rsidR="00176DB8" w:rsidRPr="00A53FF7" w:rsidRDefault="00FF5751" w:rsidP="00125236">
      <w:pPr>
        <w:pStyle w:val="NoSpacing"/>
        <w:jc w:val="both"/>
        <w:rPr>
          <w:rFonts w:eastAsia="Calibri"/>
          <w:spacing w:val="-5"/>
          <w:sz w:val="22"/>
          <w:szCs w:val="22"/>
          <w:u w:val="single"/>
          <w:lang w:val="sr-Latn-ME"/>
        </w:rPr>
      </w:pPr>
      <w:r w:rsidRPr="00A53FF7">
        <w:rPr>
          <w:rFonts w:eastAsia="Calibri"/>
          <w:spacing w:val="-5"/>
          <w:sz w:val="22"/>
          <w:szCs w:val="22"/>
          <w:u w:val="single"/>
          <w:lang w:val="sr-Latn-ME"/>
        </w:rPr>
        <w:t>Ostala neželjena dejstva</w:t>
      </w:r>
    </w:p>
    <w:p w14:paraId="16729F28" w14:textId="77777777" w:rsidR="00FF5751" w:rsidRPr="00A53FF7" w:rsidRDefault="00FF5751" w:rsidP="00125236">
      <w:pPr>
        <w:pStyle w:val="NoSpacing"/>
        <w:jc w:val="both"/>
        <w:rPr>
          <w:rFonts w:eastAsia="Calibri"/>
          <w:spacing w:val="-5"/>
          <w:sz w:val="22"/>
          <w:szCs w:val="22"/>
          <w:u w:val="single"/>
          <w:lang w:val="sr-Latn-ME"/>
        </w:rPr>
      </w:pPr>
    </w:p>
    <w:p w14:paraId="4B6262E1" w14:textId="08D4577B" w:rsidR="00FF5751" w:rsidRPr="00A53FF7" w:rsidRDefault="00FF5751" w:rsidP="00FF5751">
      <w:pPr>
        <w:autoSpaceDE w:val="0"/>
        <w:autoSpaceDN w:val="0"/>
        <w:adjustRightInd w:val="0"/>
        <w:jc w:val="both"/>
        <w:rPr>
          <w:rFonts w:eastAsia="TimesNewRoman"/>
          <w:sz w:val="22"/>
          <w:szCs w:val="22"/>
          <w:lang w:val="sr-Latn-ME" w:eastAsia="sr-Latn-ME"/>
        </w:rPr>
      </w:pPr>
      <w:r w:rsidRPr="00A53FF7">
        <w:rPr>
          <w:b/>
          <w:bCs/>
          <w:sz w:val="22"/>
          <w:szCs w:val="22"/>
          <w:lang w:val="sr-Latn-ME" w:eastAsia="sr-Latn-ME"/>
        </w:rPr>
        <w:t xml:space="preserve">Veoma često </w:t>
      </w:r>
      <w:r w:rsidRPr="00A53FF7">
        <w:rPr>
          <w:rFonts w:eastAsia="TimesNewRoman"/>
          <w:sz w:val="22"/>
          <w:szCs w:val="22"/>
          <w:lang w:val="sr-Latn-ME" w:eastAsia="sr-Latn-ME"/>
        </w:rPr>
        <w:t>(mogu da se jave kod više od 1 na 10 pacijenata koji uzimaju lijek): glavobolja.</w:t>
      </w:r>
    </w:p>
    <w:p w14:paraId="552CB84A" w14:textId="77777777" w:rsidR="00FF5751" w:rsidRPr="00A53FF7" w:rsidRDefault="00FF5751" w:rsidP="00FF5751">
      <w:pPr>
        <w:autoSpaceDE w:val="0"/>
        <w:autoSpaceDN w:val="0"/>
        <w:adjustRightInd w:val="0"/>
        <w:jc w:val="both"/>
        <w:rPr>
          <w:rFonts w:eastAsia="TimesNewRoman"/>
          <w:sz w:val="22"/>
          <w:szCs w:val="22"/>
          <w:lang w:val="sr-Latn-ME" w:eastAsia="sr-Latn-ME"/>
        </w:rPr>
      </w:pPr>
    </w:p>
    <w:p w14:paraId="5101FB40" w14:textId="1309ADD7" w:rsidR="00FF5751" w:rsidRPr="00A53FF7" w:rsidRDefault="00FF5751" w:rsidP="00FF5751">
      <w:pPr>
        <w:autoSpaceDE w:val="0"/>
        <w:autoSpaceDN w:val="0"/>
        <w:adjustRightInd w:val="0"/>
        <w:jc w:val="both"/>
        <w:rPr>
          <w:rFonts w:eastAsia="TimesNewRoman"/>
          <w:sz w:val="22"/>
          <w:szCs w:val="22"/>
          <w:lang w:val="sr-Latn-ME" w:eastAsia="sr-Latn-ME"/>
        </w:rPr>
      </w:pPr>
      <w:r w:rsidRPr="00A53FF7">
        <w:rPr>
          <w:b/>
          <w:bCs/>
          <w:sz w:val="22"/>
          <w:szCs w:val="22"/>
          <w:lang w:val="sr-Latn-ME" w:eastAsia="sr-Latn-ME"/>
        </w:rPr>
        <w:t xml:space="preserve">Često </w:t>
      </w:r>
      <w:r w:rsidRPr="00A53FF7">
        <w:rPr>
          <w:rFonts w:eastAsia="TimesNewRoman"/>
          <w:sz w:val="22"/>
          <w:szCs w:val="22"/>
          <w:lang w:val="sr-Latn-ME" w:eastAsia="sr-Latn-ME"/>
        </w:rPr>
        <w:t>(mogu da se jave kod najviše 1 na 10 pacijenata koji uzimaju lijek): mučnina, naleti crvenila, naleti vrućine (simptomi uključuju iznenadan osjećaj toplote u gornjem dijelu tijela), poremećaj varenja, poremećaj percepcije boja, zamućen vid, poremećaj vida, zapušen nos i vrtoglavica.</w:t>
      </w:r>
    </w:p>
    <w:p w14:paraId="755ED30A" w14:textId="77777777" w:rsidR="00FF5751" w:rsidRPr="00A53FF7" w:rsidRDefault="00FF5751" w:rsidP="00FF5751">
      <w:pPr>
        <w:autoSpaceDE w:val="0"/>
        <w:autoSpaceDN w:val="0"/>
        <w:adjustRightInd w:val="0"/>
        <w:jc w:val="both"/>
        <w:rPr>
          <w:rFonts w:eastAsia="TimesNewRoman"/>
          <w:sz w:val="22"/>
          <w:szCs w:val="22"/>
          <w:lang w:val="sr-Latn-ME" w:eastAsia="sr-Latn-ME"/>
        </w:rPr>
      </w:pPr>
    </w:p>
    <w:p w14:paraId="4C0BD1E3" w14:textId="3B63740D" w:rsidR="00FF5751" w:rsidRPr="00A53FF7" w:rsidRDefault="00FF5751" w:rsidP="00FF5751">
      <w:pPr>
        <w:autoSpaceDE w:val="0"/>
        <w:autoSpaceDN w:val="0"/>
        <w:adjustRightInd w:val="0"/>
        <w:jc w:val="both"/>
        <w:rPr>
          <w:rFonts w:eastAsia="TimesNewRoman"/>
          <w:sz w:val="22"/>
          <w:szCs w:val="22"/>
          <w:lang w:val="sr-Latn-ME" w:eastAsia="sr-Latn-ME"/>
        </w:rPr>
      </w:pPr>
      <w:r w:rsidRPr="00A53FF7">
        <w:rPr>
          <w:b/>
          <w:bCs/>
          <w:sz w:val="22"/>
          <w:szCs w:val="22"/>
          <w:lang w:val="sr-Latn-ME" w:eastAsia="sr-Latn-ME"/>
        </w:rPr>
        <w:t xml:space="preserve">Povremeno </w:t>
      </w:r>
      <w:r w:rsidRPr="00A53FF7">
        <w:rPr>
          <w:rFonts w:eastAsia="TimesNewRoman"/>
          <w:sz w:val="22"/>
          <w:szCs w:val="22"/>
          <w:lang w:val="sr-Latn-ME" w:eastAsia="sr-Latn-ME"/>
        </w:rPr>
        <w:t>(mogu da se jave kod najviše 1 na 100 pacijenata koji uzimaju l</w:t>
      </w:r>
      <w:r w:rsidR="008D0220" w:rsidRPr="00A53FF7">
        <w:rPr>
          <w:rFonts w:eastAsia="TimesNewRoman"/>
          <w:sz w:val="22"/>
          <w:szCs w:val="22"/>
          <w:lang w:val="sr-Latn-ME" w:eastAsia="sr-Latn-ME"/>
        </w:rPr>
        <w:t>ij</w:t>
      </w:r>
      <w:r w:rsidRPr="00A53FF7">
        <w:rPr>
          <w:rFonts w:eastAsia="TimesNewRoman"/>
          <w:sz w:val="22"/>
          <w:szCs w:val="22"/>
          <w:lang w:val="sr-Latn-ME" w:eastAsia="sr-Latn-ME"/>
        </w:rPr>
        <w:t>ek): povraćanje, osip kože, iritacija oka, zakrvavljene oči/crvenilo očiju, bol u oku, pojačana svjetlost u ograničenom dijelu vidnog polja,</w:t>
      </w:r>
      <w:r w:rsidR="008D0220" w:rsidRPr="00A53FF7">
        <w:rPr>
          <w:rFonts w:eastAsia="TimesNewRoman"/>
          <w:sz w:val="22"/>
          <w:szCs w:val="22"/>
          <w:lang w:val="sr-Latn-ME" w:eastAsia="sr-Latn-ME"/>
        </w:rPr>
        <w:t xml:space="preserve"> </w:t>
      </w:r>
      <w:r w:rsidRPr="00A53FF7">
        <w:rPr>
          <w:rFonts w:eastAsia="TimesNewRoman"/>
          <w:sz w:val="22"/>
          <w:szCs w:val="22"/>
          <w:lang w:val="sr-Latn-ME" w:eastAsia="sr-Latn-ME"/>
        </w:rPr>
        <w:t>svjetlucanje pred očima, osjetljivost na svjetlost, suzne oči, subjektivni osjećaj lupanja srca, ubrzani srčani rad, visoki krvni pritisak, nizak krvni pritisak, bol u mišićima, pospanost, smanjeni osjećaj za dodir, osjećaj okretanja (vertigo), zujanje u ušima, suva usta, puni ili zapušeni sinusi, zapaljenje sluzokože nosa (simptomi uključuju curenje iz nosa, kijanje i začepljen nos), bol u gornjem dijelu stomaka, gastroezofagealna refluksna bolest (simptomi uključuju gorušicu), prisustvo krvi u mokraći, bol u rukama ili nogama, krvarenje iz nosa, osjećaj toplote i zamor.</w:t>
      </w:r>
    </w:p>
    <w:p w14:paraId="2B9FBBD6" w14:textId="77777777" w:rsidR="00FF5751" w:rsidRPr="00A53FF7" w:rsidRDefault="00FF5751" w:rsidP="00FF5751">
      <w:pPr>
        <w:autoSpaceDE w:val="0"/>
        <w:autoSpaceDN w:val="0"/>
        <w:adjustRightInd w:val="0"/>
        <w:rPr>
          <w:rFonts w:eastAsia="TimesNewRoman"/>
          <w:sz w:val="22"/>
          <w:szCs w:val="22"/>
          <w:lang w:val="sr-Latn-ME" w:eastAsia="sr-Latn-ME"/>
        </w:rPr>
      </w:pPr>
    </w:p>
    <w:p w14:paraId="58D2E51E" w14:textId="76FA1CEF" w:rsidR="00FF5751" w:rsidRPr="00A53FF7" w:rsidRDefault="00FF5751" w:rsidP="00F5351C">
      <w:pPr>
        <w:autoSpaceDE w:val="0"/>
        <w:autoSpaceDN w:val="0"/>
        <w:adjustRightInd w:val="0"/>
        <w:jc w:val="both"/>
        <w:rPr>
          <w:rFonts w:eastAsia="Calibri"/>
          <w:spacing w:val="-5"/>
          <w:sz w:val="22"/>
          <w:szCs w:val="22"/>
          <w:u w:val="single"/>
          <w:lang w:val="sr-Latn-ME"/>
        </w:rPr>
      </w:pPr>
      <w:r w:rsidRPr="00A53FF7">
        <w:rPr>
          <w:b/>
          <w:bCs/>
          <w:sz w:val="22"/>
          <w:szCs w:val="22"/>
          <w:lang w:val="sr-Latn-ME" w:eastAsia="sr-Latn-ME"/>
        </w:rPr>
        <w:t xml:space="preserve">Rijetko </w:t>
      </w:r>
      <w:r w:rsidRPr="00A53FF7">
        <w:rPr>
          <w:rFonts w:eastAsia="TimesNewRoman"/>
          <w:sz w:val="22"/>
          <w:szCs w:val="22"/>
          <w:lang w:val="sr-Latn-ME" w:eastAsia="sr-Latn-ME"/>
        </w:rPr>
        <w:t>(mogu da se jave kod najviše 1 na 1000 pacijenata koji uzimaju l</w:t>
      </w:r>
      <w:r w:rsidR="00F5351C" w:rsidRPr="00A53FF7">
        <w:rPr>
          <w:rFonts w:eastAsia="TimesNewRoman"/>
          <w:sz w:val="22"/>
          <w:szCs w:val="22"/>
          <w:lang w:val="sr-Latn-ME" w:eastAsia="sr-Latn-ME"/>
        </w:rPr>
        <w:t>ij</w:t>
      </w:r>
      <w:r w:rsidRPr="00A53FF7">
        <w:rPr>
          <w:rFonts w:eastAsia="TimesNewRoman"/>
          <w:sz w:val="22"/>
          <w:szCs w:val="22"/>
          <w:lang w:val="sr-Latn-ME" w:eastAsia="sr-Latn-ME"/>
        </w:rPr>
        <w:t>ek): nesv</w:t>
      </w:r>
      <w:r w:rsidR="00F5351C" w:rsidRPr="00A53FF7">
        <w:rPr>
          <w:rFonts w:eastAsia="TimesNewRoman"/>
          <w:sz w:val="22"/>
          <w:szCs w:val="22"/>
          <w:lang w:val="sr-Latn-ME" w:eastAsia="sr-Latn-ME"/>
        </w:rPr>
        <w:t>j</w:t>
      </w:r>
      <w:r w:rsidRPr="00A53FF7">
        <w:rPr>
          <w:rFonts w:eastAsia="TimesNewRoman"/>
          <w:sz w:val="22"/>
          <w:szCs w:val="22"/>
          <w:lang w:val="sr-Latn-ME" w:eastAsia="sr-Latn-ME"/>
        </w:rPr>
        <w:t>estica, moždani udar, srčani</w:t>
      </w:r>
      <w:r w:rsidR="00F5351C" w:rsidRPr="00A53FF7">
        <w:rPr>
          <w:rFonts w:eastAsia="TimesNewRoman"/>
          <w:sz w:val="22"/>
          <w:szCs w:val="22"/>
          <w:lang w:val="sr-Latn-ME" w:eastAsia="sr-Latn-ME"/>
        </w:rPr>
        <w:t xml:space="preserve"> </w:t>
      </w:r>
      <w:r w:rsidRPr="00A53FF7">
        <w:rPr>
          <w:rFonts w:eastAsia="TimesNewRoman"/>
          <w:sz w:val="22"/>
          <w:szCs w:val="22"/>
          <w:lang w:val="sr-Latn-ME" w:eastAsia="sr-Latn-ME"/>
        </w:rPr>
        <w:t>udar, nepravilni otkucaji srca, privremeno smanjen dotok krvi u određene d</w:t>
      </w:r>
      <w:r w:rsidR="00F5351C" w:rsidRPr="00A53FF7">
        <w:rPr>
          <w:rFonts w:eastAsia="TimesNewRoman"/>
          <w:sz w:val="22"/>
          <w:szCs w:val="22"/>
          <w:lang w:val="sr-Latn-ME" w:eastAsia="sr-Latn-ME"/>
        </w:rPr>
        <w:t>j</w:t>
      </w:r>
      <w:r w:rsidRPr="00A53FF7">
        <w:rPr>
          <w:rFonts w:eastAsia="TimesNewRoman"/>
          <w:sz w:val="22"/>
          <w:szCs w:val="22"/>
          <w:lang w:val="sr-Latn-ME" w:eastAsia="sr-Latn-ME"/>
        </w:rPr>
        <w:t>elove mozga, os</w:t>
      </w:r>
      <w:r w:rsidR="00F5351C" w:rsidRPr="00A53FF7">
        <w:rPr>
          <w:rFonts w:eastAsia="TimesNewRoman"/>
          <w:sz w:val="22"/>
          <w:szCs w:val="22"/>
          <w:lang w:val="sr-Latn-ME" w:eastAsia="sr-Latn-ME"/>
        </w:rPr>
        <w:t>j</w:t>
      </w:r>
      <w:r w:rsidRPr="00A53FF7">
        <w:rPr>
          <w:rFonts w:eastAsia="TimesNewRoman"/>
          <w:sz w:val="22"/>
          <w:szCs w:val="22"/>
          <w:lang w:val="sr-Latn-ME" w:eastAsia="sr-Latn-ME"/>
        </w:rPr>
        <w:t>ećaj stezanja u</w:t>
      </w:r>
      <w:r w:rsidR="00F5351C" w:rsidRPr="00A53FF7">
        <w:rPr>
          <w:rFonts w:eastAsia="TimesNewRoman"/>
          <w:sz w:val="22"/>
          <w:szCs w:val="22"/>
          <w:lang w:val="sr-Latn-ME" w:eastAsia="sr-Latn-ME"/>
        </w:rPr>
        <w:t xml:space="preserve"> </w:t>
      </w:r>
      <w:r w:rsidRPr="00A53FF7">
        <w:rPr>
          <w:rFonts w:eastAsia="TimesNewRoman"/>
          <w:sz w:val="22"/>
          <w:szCs w:val="22"/>
          <w:lang w:val="sr-Latn-ME" w:eastAsia="sr-Latn-ME"/>
        </w:rPr>
        <w:t>grlu, utrnulost u ustima, krvarenje u zadnjim d</w:t>
      </w:r>
      <w:r w:rsidR="00F5351C" w:rsidRPr="00A53FF7">
        <w:rPr>
          <w:rFonts w:eastAsia="TimesNewRoman"/>
          <w:sz w:val="22"/>
          <w:szCs w:val="22"/>
          <w:lang w:val="sr-Latn-ME" w:eastAsia="sr-Latn-ME"/>
        </w:rPr>
        <w:t>j</w:t>
      </w:r>
      <w:r w:rsidRPr="00A53FF7">
        <w:rPr>
          <w:rFonts w:eastAsia="TimesNewRoman"/>
          <w:sz w:val="22"/>
          <w:szCs w:val="22"/>
          <w:lang w:val="sr-Latn-ME" w:eastAsia="sr-Latn-ME"/>
        </w:rPr>
        <w:t>elovima oka, duple slike, smanjena oštrina vida, neuobičajeni</w:t>
      </w:r>
      <w:r w:rsidR="00F5351C" w:rsidRPr="00A53FF7">
        <w:rPr>
          <w:rFonts w:eastAsia="TimesNewRoman"/>
          <w:sz w:val="22"/>
          <w:szCs w:val="22"/>
          <w:lang w:val="sr-Latn-ME" w:eastAsia="sr-Latn-ME"/>
        </w:rPr>
        <w:t xml:space="preserve"> </w:t>
      </w:r>
      <w:r w:rsidRPr="00A53FF7">
        <w:rPr>
          <w:rFonts w:eastAsia="TimesNewRoman"/>
          <w:sz w:val="22"/>
          <w:szCs w:val="22"/>
          <w:lang w:val="sr-Latn-ME" w:eastAsia="sr-Latn-ME"/>
        </w:rPr>
        <w:t>os</w:t>
      </w:r>
      <w:r w:rsidR="00F5351C" w:rsidRPr="00A53FF7">
        <w:rPr>
          <w:rFonts w:eastAsia="TimesNewRoman"/>
          <w:sz w:val="22"/>
          <w:szCs w:val="22"/>
          <w:lang w:val="sr-Latn-ME" w:eastAsia="sr-Latn-ME"/>
        </w:rPr>
        <w:t>j</w:t>
      </w:r>
      <w:r w:rsidRPr="00A53FF7">
        <w:rPr>
          <w:rFonts w:eastAsia="TimesNewRoman"/>
          <w:sz w:val="22"/>
          <w:szCs w:val="22"/>
          <w:lang w:val="sr-Latn-ME" w:eastAsia="sr-Latn-ME"/>
        </w:rPr>
        <w:t>ećaji u oku, oticanje oka i očnih kapaka, sitne čestice ili mrlje u vidnom polju, sv</w:t>
      </w:r>
      <w:r w:rsidR="00F5351C" w:rsidRPr="00A53FF7">
        <w:rPr>
          <w:rFonts w:eastAsia="TimesNewRoman"/>
          <w:sz w:val="22"/>
          <w:szCs w:val="22"/>
          <w:lang w:val="sr-Latn-ME" w:eastAsia="sr-Latn-ME"/>
        </w:rPr>
        <w:t>j</w:t>
      </w:r>
      <w:r w:rsidRPr="00A53FF7">
        <w:rPr>
          <w:rFonts w:eastAsia="TimesNewRoman"/>
          <w:sz w:val="22"/>
          <w:szCs w:val="22"/>
          <w:lang w:val="sr-Latn-ME" w:eastAsia="sr-Latn-ME"/>
        </w:rPr>
        <w:t>etlosne aureole, proširene</w:t>
      </w:r>
      <w:r w:rsidR="00F5351C" w:rsidRPr="00A53FF7">
        <w:rPr>
          <w:rFonts w:eastAsia="TimesNewRoman"/>
          <w:sz w:val="22"/>
          <w:szCs w:val="22"/>
          <w:lang w:val="sr-Latn-ME" w:eastAsia="sr-Latn-ME"/>
        </w:rPr>
        <w:t xml:space="preserve"> </w:t>
      </w:r>
      <w:r w:rsidRPr="00A53FF7">
        <w:rPr>
          <w:rFonts w:eastAsia="TimesNewRoman"/>
          <w:sz w:val="22"/>
          <w:szCs w:val="22"/>
          <w:lang w:val="sr-Latn-ME" w:eastAsia="sr-Latn-ME"/>
        </w:rPr>
        <w:t>z</w:t>
      </w:r>
      <w:r w:rsidR="00F5351C" w:rsidRPr="00A53FF7">
        <w:rPr>
          <w:rFonts w:eastAsia="TimesNewRoman"/>
          <w:sz w:val="22"/>
          <w:szCs w:val="22"/>
          <w:lang w:val="sr-Latn-ME" w:eastAsia="sr-Latn-ME"/>
        </w:rPr>
        <w:t>j</w:t>
      </w:r>
      <w:r w:rsidRPr="00A53FF7">
        <w:rPr>
          <w:rFonts w:eastAsia="TimesNewRoman"/>
          <w:sz w:val="22"/>
          <w:szCs w:val="22"/>
          <w:lang w:val="sr-Latn-ME" w:eastAsia="sr-Latn-ME"/>
        </w:rPr>
        <w:t>enice, prom</w:t>
      </w:r>
      <w:r w:rsidR="00F5351C" w:rsidRPr="00A53FF7">
        <w:rPr>
          <w:rFonts w:eastAsia="TimesNewRoman"/>
          <w:sz w:val="22"/>
          <w:szCs w:val="22"/>
          <w:lang w:val="sr-Latn-ME" w:eastAsia="sr-Latn-ME"/>
        </w:rPr>
        <w:t>j</w:t>
      </w:r>
      <w:r w:rsidRPr="00A53FF7">
        <w:rPr>
          <w:rFonts w:eastAsia="TimesNewRoman"/>
          <w:sz w:val="22"/>
          <w:szCs w:val="22"/>
          <w:lang w:val="sr-Latn-ME" w:eastAsia="sr-Latn-ME"/>
        </w:rPr>
        <w:t>ena boje beonjače, krvarenje iz penisa, krv u s</w:t>
      </w:r>
      <w:r w:rsidR="00F5351C" w:rsidRPr="00A53FF7">
        <w:rPr>
          <w:rFonts w:eastAsia="TimesNewRoman"/>
          <w:sz w:val="22"/>
          <w:szCs w:val="22"/>
          <w:lang w:val="sr-Latn-ME" w:eastAsia="sr-Latn-ME"/>
        </w:rPr>
        <w:t>j</w:t>
      </w:r>
      <w:r w:rsidRPr="00A53FF7">
        <w:rPr>
          <w:rFonts w:eastAsia="TimesNewRoman"/>
          <w:sz w:val="22"/>
          <w:szCs w:val="22"/>
          <w:lang w:val="sr-Latn-ME" w:eastAsia="sr-Latn-ME"/>
        </w:rPr>
        <w:t>emenoj tečnosti, suva sluznice nosa, oticanje</w:t>
      </w:r>
      <w:r w:rsidR="00F5351C" w:rsidRPr="00A53FF7">
        <w:rPr>
          <w:rFonts w:eastAsia="TimesNewRoman"/>
          <w:sz w:val="22"/>
          <w:szCs w:val="22"/>
          <w:lang w:val="sr-Latn-ME" w:eastAsia="sr-Latn-ME"/>
        </w:rPr>
        <w:t xml:space="preserve"> </w:t>
      </w:r>
      <w:r w:rsidRPr="00A53FF7">
        <w:rPr>
          <w:rFonts w:eastAsia="TimesNewRoman"/>
          <w:sz w:val="22"/>
          <w:szCs w:val="22"/>
          <w:lang w:val="sr-Latn-ME" w:eastAsia="sr-Latn-ME"/>
        </w:rPr>
        <w:t>nosne sluznice, os</w:t>
      </w:r>
      <w:r w:rsidR="00F5351C" w:rsidRPr="00A53FF7">
        <w:rPr>
          <w:rFonts w:eastAsia="TimesNewRoman"/>
          <w:sz w:val="22"/>
          <w:szCs w:val="22"/>
          <w:lang w:val="sr-Latn-ME" w:eastAsia="sr-Latn-ME"/>
        </w:rPr>
        <w:t>j</w:t>
      </w:r>
      <w:r w:rsidRPr="00A53FF7">
        <w:rPr>
          <w:rFonts w:eastAsia="TimesNewRoman"/>
          <w:sz w:val="22"/>
          <w:szCs w:val="22"/>
          <w:lang w:val="sr-Latn-ME" w:eastAsia="sr-Latn-ME"/>
        </w:rPr>
        <w:t>ećaj razdražljivosti i naglo smanjenje ili gubitak sluha.</w:t>
      </w:r>
    </w:p>
    <w:p w14:paraId="5B5DD28B" w14:textId="3962F7A9" w:rsidR="00176DB8" w:rsidRPr="00A53FF7" w:rsidRDefault="00176DB8" w:rsidP="003E57FF">
      <w:pPr>
        <w:pStyle w:val="NoSpacing"/>
        <w:jc w:val="both"/>
        <w:rPr>
          <w:rFonts w:eastAsia="Calibri"/>
          <w:spacing w:val="-5"/>
          <w:sz w:val="22"/>
          <w:szCs w:val="22"/>
          <w:u w:val="single"/>
          <w:lang w:val="sr-Latn-ME"/>
        </w:rPr>
      </w:pPr>
    </w:p>
    <w:p w14:paraId="5DBEA281" w14:textId="6802C377" w:rsidR="00FF5751" w:rsidRPr="00A53FF7" w:rsidRDefault="00FF5751" w:rsidP="003E57FF">
      <w:pPr>
        <w:autoSpaceDE w:val="0"/>
        <w:autoSpaceDN w:val="0"/>
        <w:adjustRightInd w:val="0"/>
        <w:jc w:val="both"/>
        <w:rPr>
          <w:rFonts w:eastAsia="TimesNewRoman"/>
          <w:sz w:val="22"/>
          <w:szCs w:val="22"/>
          <w:lang w:val="sr-Latn-ME" w:eastAsia="sr-Latn-ME"/>
        </w:rPr>
      </w:pPr>
      <w:r w:rsidRPr="00A53FF7">
        <w:rPr>
          <w:rFonts w:eastAsia="TimesNewRoman"/>
          <w:sz w:val="22"/>
          <w:szCs w:val="22"/>
          <w:lang w:val="sr-Latn-ME" w:eastAsia="sr-Latn-ME"/>
        </w:rPr>
        <w:t>Tokom postmarketinškog perioda r</w:t>
      </w:r>
      <w:r w:rsidR="003E57FF" w:rsidRPr="00A53FF7">
        <w:rPr>
          <w:rFonts w:eastAsia="TimesNewRoman"/>
          <w:sz w:val="22"/>
          <w:szCs w:val="22"/>
          <w:lang w:val="sr-Latn-ME" w:eastAsia="sr-Latn-ME"/>
        </w:rPr>
        <w:t>ij</w:t>
      </w:r>
      <w:r w:rsidRPr="00A53FF7">
        <w:rPr>
          <w:rFonts w:eastAsia="TimesNewRoman"/>
          <w:sz w:val="22"/>
          <w:szCs w:val="22"/>
          <w:lang w:val="sr-Latn-ME" w:eastAsia="sr-Latn-ME"/>
        </w:rPr>
        <w:t>etko su prijavljeni slučajevi nestabilne angine (srčano oboljenje) i</w:t>
      </w:r>
    </w:p>
    <w:p w14:paraId="24C3EE14" w14:textId="6A090DC2" w:rsidR="00176DB8" w:rsidRPr="00A53FF7" w:rsidRDefault="00FF5751" w:rsidP="003E57FF">
      <w:pPr>
        <w:autoSpaceDE w:val="0"/>
        <w:autoSpaceDN w:val="0"/>
        <w:adjustRightInd w:val="0"/>
        <w:jc w:val="both"/>
        <w:rPr>
          <w:rFonts w:eastAsia="Calibri"/>
          <w:spacing w:val="-5"/>
          <w:sz w:val="22"/>
          <w:szCs w:val="22"/>
          <w:u w:val="single"/>
          <w:lang w:val="sr-Latn-ME"/>
        </w:rPr>
      </w:pPr>
      <w:r w:rsidRPr="00A53FF7">
        <w:rPr>
          <w:rFonts w:eastAsia="TimesNewRoman"/>
          <w:sz w:val="22"/>
          <w:szCs w:val="22"/>
          <w:lang w:val="sr-Latn-ME" w:eastAsia="sr-Latn-ME"/>
        </w:rPr>
        <w:t>iznenadne smrti. Treba napomenuti da je najveći broj tih muškaraca, ali ne svi kod kojih su se javila ova</w:t>
      </w:r>
      <w:r w:rsidR="003E57FF" w:rsidRPr="00A53FF7">
        <w:rPr>
          <w:rFonts w:eastAsia="TimesNewRoman"/>
          <w:sz w:val="22"/>
          <w:szCs w:val="22"/>
          <w:lang w:val="sr-Latn-ME" w:eastAsia="sr-Latn-ME"/>
        </w:rPr>
        <w:t xml:space="preserve"> </w:t>
      </w:r>
      <w:r w:rsidRPr="00A53FF7">
        <w:rPr>
          <w:rFonts w:eastAsia="TimesNewRoman"/>
          <w:sz w:val="22"/>
          <w:szCs w:val="22"/>
          <w:lang w:val="sr-Latn-ME" w:eastAsia="sr-Latn-ME"/>
        </w:rPr>
        <w:t>neželjena dejstva, imao srčane problem pr</w:t>
      </w:r>
      <w:r w:rsidR="003E57FF" w:rsidRPr="00A53FF7">
        <w:rPr>
          <w:rFonts w:eastAsia="TimesNewRoman"/>
          <w:sz w:val="22"/>
          <w:szCs w:val="22"/>
          <w:lang w:val="sr-Latn-ME" w:eastAsia="sr-Latn-ME"/>
        </w:rPr>
        <w:t>ij</w:t>
      </w:r>
      <w:r w:rsidRPr="00A53FF7">
        <w:rPr>
          <w:rFonts w:eastAsia="TimesNewRoman"/>
          <w:sz w:val="22"/>
          <w:szCs w:val="22"/>
          <w:lang w:val="sr-Latn-ME" w:eastAsia="sr-Latn-ME"/>
        </w:rPr>
        <w:t>e početka uzimanja ovog l</w:t>
      </w:r>
      <w:r w:rsidR="003E57FF" w:rsidRPr="00A53FF7">
        <w:rPr>
          <w:rFonts w:eastAsia="TimesNewRoman"/>
          <w:sz w:val="22"/>
          <w:szCs w:val="22"/>
          <w:lang w:val="sr-Latn-ME" w:eastAsia="sr-Latn-ME"/>
        </w:rPr>
        <w:t>ij</w:t>
      </w:r>
      <w:r w:rsidRPr="00A53FF7">
        <w:rPr>
          <w:rFonts w:eastAsia="TimesNewRoman"/>
          <w:sz w:val="22"/>
          <w:szCs w:val="22"/>
          <w:lang w:val="sr-Latn-ME" w:eastAsia="sr-Latn-ME"/>
        </w:rPr>
        <w:t>eka. Nije moguće utvrditi da li su ovi</w:t>
      </w:r>
      <w:r w:rsidR="003E57FF" w:rsidRPr="00A53FF7">
        <w:rPr>
          <w:rFonts w:eastAsia="TimesNewRoman"/>
          <w:sz w:val="22"/>
          <w:szCs w:val="22"/>
          <w:lang w:val="sr-Latn-ME" w:eastAsia="sr-Latn-ME"/>
        </w:rPr>
        <w:t xml:space="preserve"> </w:t>
      </w:r>
      <w:r w:rsidRPr="00A53FF7">
        <w:rPr>
          <w:rFonts w:eastAsia="TimesNewRoman"/>
          <w:sz w:val="22"/>
          <w:szCs w:val="22"/>
          <w:lang w:val="sr-Latn-ME" w:eastAsia="sr-Latn-ME"/>
        </w:rPr>
        <w:t>opisani događaji direktno povezani sa prim</w:t>
      </w:r>
      <w:r w:rsidR="003E57FF" w:rsidRPr="00A53FF7">
        <w:rPr>
          <w:rFonts w:eastAsia="TimesNewRoman"/>
          <w:sz w:val="22"/>
          <w:szCs w:val="22"/>
          <w:lang w:val="sr-Latn-ME" w:eastAsia="sr-Latn-ME"/>
        </w:rPr>
        <w:t>j</w:t>
      </w:r>
      <w:r w:rsidRPr="00A53FF7">
        <w:rPr>
          <w:rFonts w:eastAsia="TimesNewRoman"/>
          <w:sz w:val="22"/>
          <w:szCs w:val="22"/>
          <w:lang w:val="sr-Latn-ME" w:eastAsia="sr-Latn-ME"/>
        </w:rPr>
        <w:t>enom sildenafila.</w:t>
      </w:r>
    </w:p>
    <w:p w14:paraId="4136AA77" w14:textId="77777777" w:rsidR="00176DB8" w:rsidRPr="00A53FF7" w:rsidRDefault="00176DB8" w:rsidP="00125236">
      <w:pPr>
        <w:pStyle w:val="NoSpacing"/>
        <w:jc w:val="both"/>
        <w:rPr>
          <w:rFonts w:eastAsia="Calibri"/>
          <w:spacing w:val="-5"/>
          <w:sz w:val="22"/>
          <w:szCs w:val="22"/>
          <w:u w:val="single"/>
          <w:lang w:val="sr-Latn-ME"/>
        </w:rPr>
      </w:pPr>
    </w:p>
    <w:p w14:paraId="65BAFC6C" w14:textId="77777777" w:rsidR="00C269D7" w:rsidRPr="00A53FF7" w:rsidRDefault="00C269D7" w:rsidP="00125236">
      <w:pPr>
        <w:pStyle w:val="NoSpacing"/>
        <w:jc w:val="both"/>
        <w:rPr>
          <w:rFonts w:eastAsia="Calibri"/>
          <w:spacing w:val="-5"/>
          <w:sz w:val="22"/>
          <w:szCs w:val="22"/>
          <w:u w:val="single"/>
          <w:lang w:val="sr-Latn-ME"/>
        </w:rPr>
      </w:pPr>
      <w:r w:rsidRPr="00A53FF7">
        <w:rPr>
          <w:rFonts w:eastAsia="Calibri"/>
          <w:spacing w:val="-5"/>
          <w:sz w:val="22"/>
          <w:szCs w:val="22"/>
          <w:u w:val="single"/>
          <w:lang w:val="sr-Latn-ME"/>
        </w:rPr>
        <w:t>Prijavljivanje sumnji na neželjena dejstva</w:t>
      </w:r>
    </w:p>
    <w:p w14:paraId="1672A046" w14:textId="125F9066" w:rsidR="00FD478D" w:rsidRPr="00A53FF7" w:rsidRDefault="0029138F" w:rsidP="00125236">
      <w:pPr>
        <w:pStyle w:val="NoSpacing"/>
        <w:jc w:val="both"/>
        <w:rPr>
          <w:rFonts w:eastAsia="Calibri"/>
          <w:sz w:val="22"/>
          <w:szCs w:val="22"/>
          <w:lang w:val="sr-Latn-ME"/>
        </w:rPr>
      </w:pPr>
      <w:r w:rsidRPr="00A53FF7">
        <w:rPr>
          <w:rFonts w:eastAsia="Calibri"/>
          <w:sz w:val="22"/>
          <w:szCs w:val="22"/>
          <w:lang w:val="sr-Latn-ME"/>
        </w:rPr>
        <w:t>Ako V</w:t>
      </w:r>
      <w:r w:rsidR="00C269D7" w:rsidRPr="00A53FF7">
        <w:rPr>
          <w:rFonts w:eastAsia="Calibri"/>
          <w:sz w:val="22"/>
          <w:szCs w:val="22"/>
          <w:lang w:val="sr-Latn-ME"/>
        </w:rPr>
        <w:t>am se javi bilo koje neželjeno d</w:t>
      </w:r>
      <w:r w:rsidRPr="00A53FF7">
        <w:rPr>
          <w:rFonts w:eastAsia="Calibri"/>
          <w:sz w:val="22"/>
          <w:szCs w:val="22"/>
          <w:lang w:val="sr-Latn-ME"/>
        </w:rPr>
        <w:t xml:space="preserve">ejstvo recite to svom ljekaru, </w:t>
      </w:r>
      <w:r w:rsidR="00C269D7" w:rsidRPr="00A53FF7">
        <w:rPr>
          <w:rFonts w:eastAsia="Calibri"/>
          <w:sz w:val="22"/>
          <w:szCs w:val="22"/>
          <w:lang w:val="sr-Latn-ME"/>
        </w:rPr>
        <w:t>farmaceutu ili medicinskoj sestri. Ovo uključuje i bilo koja neželjena dejstva koja nijesu navedena u ovom uputstvu</w:t>
      </w:r>
      <w:r w:rsidR="00C269D7" w:rsidRPr="00A53FF7">
        <w:rPr>
          <w:rFonts w:eastAsia="Calibri"/>
          <w:spacing w:val="-4"/>
          <w:sz w:val="22"/>
          <w:szCs w:val="22"/>
          <w:lang w:val="sr-Latn-ME"/>
        </w:rPr>
        <w:t>.</w:t>
      </w:r>
      <w:r w:rsidR="007C6028" w:rsidRPr="00A53FF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FCB1CB4" w14:textId="77777777" w:rsidR="00F20083" w:rsidRPr="00A53FF7" w:rsidRDefault="00F20083" w:rsidP="00125236">
      <w:pPr>
        <w:pStyle w:val="NoSpacing"/>
        <w:jc w:val="both"/>
        <w:rPr>
          <w:rFonts w:eastAsia="Calibri"/>
          <w:sz w:val="22"/>
          <w:szCs w:val="22"/>
          <w:lang w:val="sr-Latn-ME"/>
        </w:rPr>
      </w:pPr>
    </w:p>
    <w:p w14:paraId="457C8D3B" w14:textId="77777777" w:rsidR="007C6028" w:rsidRPr="00A53FF7" w:rsidRDefault="007C6028" w:rsidP="007C6028">
      <w:pPr>
        <w:rPr>
          <w:sz w:val="22"/>
          <w:szCs w:val="22"/>
          <w:lang w:val="sr-Latn-ME"/>
        </w:rPr>
      </w:pPr>
      <w:r w:rsidRPr="00A53FF7">
        <w:rPr>
          <w:sz w:val="22"/>
          <w:szCs w:val="22"/>
          <w:lang w:val="sr-Latn-ME"/>
        </w:rPr>
        <w:t xml:space="preserve">Institut za ljekove i medicinska sredstva </w:t>
      </w:r>
    </w:p>
    <w:p w14:paraId="5642E22E" w14:textId="77777777" w:rsidR="007C6028" w:rsidRPr="00A53FF7" w:rsidRDefault="007C6028" w:rsidP="007C6028">
      <w:pPr>
        <w:rPr>
          <w:sz w:val="22"/>
          <w:szCs w:val="22"/>
          <w:lang w:val="sr-Latn-ME"/>
        </w:rPr>
      </w:pPr>
      <w:r w:rsidRPr="00A53FF7">
        <w:rPr>
          <w:sz w:val="22"/>
          <w:szCs w:val="22"/>
          <w:lang w:val="sr-Latn-ME"/>
        </w:rPr>
        <w:t>Odjeljenje za farmakovigilancu</w:t>
      </w:r>
    </w:p>
    <w:p w14:paraId="5EEBDF11" w14:textId="77777777" w:rsidR="007C6028" w:rsidRPr="00A53FF7" w:rsidRDefault="007C6028" w:rsidP="007C6028">
      <w:pPr>
        <w:rPr>
          <w:sz w:val="22"/>
          <w:szCs w:val="22"/>
          <w:lang w:val="sr-Latn-ME"/>
        </w:rPr>
      </w:pPr>
      <w:r w:rsidRPr="00A53FF7">
        <w:rPr>
          <w:sz w:val="22"/>
          <w:szCs w:val="22"/>
          <w:lang w:val="sr-Latn-ME"/>
        </w:rPr>
        <w:t>Bulevar Ivana Crnojevića 64a, 81000 Podgorica</w:t>
      </w:r>
    </w:p>
    <w:p w14:paraId="4802A912" w14:textId="77777777" w:rsidR="007C6028" w:rsidRPr="00A53FF7" w:rsidRDefault="007C6028" w:rsidP="007C6028">
      <w:pPr>
        <w:rPr>
          <w:sz w:val="22"/>
          <w:szCs w:val="22"/>
          <w:lang w:val="sr-Latn-ME"/>
        </w:rPr>
      </w:pPr>
      <w:r w:rsidRPr="00A53FF7">
        <w:rPr>
          <w:sz w:val="22"/>
          <w:szCs w:val="22"/>
          <w:lang w:val="sr-Latn-ME"/>
        </w:rPr>
        <w:t>tel: +382 (0) 20 310 280</w:t>
      </w:r>
    </w:p>
    <w:p w14:paraId="291CDFFF" w14:textId="77777777" w:rsidR="007C6028" w:rsidRPr="00A53FF7" w:rsidRDefault="007C6028" w:rsidP="007C6028">
      <w:pPr>
        <w:rPr>
          <w:sz w:val="22"/>
          <w:szCs w:val="22"/>
          <w:lang w:val="sr-Latn-ME"/>
        </w:rPr>
      </w:pPr>
      <w:r w:rsidRPr="00A53FF7">
        <w:rPr>
          <w:sz w:val="22"/>
          <w:szCs w:val="22"/>
          <w:lang w:val="sr-Latn-ME"/>
        </w:rPr>
        <w:t>fax: +382 (0) 20 310 581</w:t>
      </w:r>
    </w:p>
    <w:p w14:paraId="53CA05EA" w14:textId="77777777" w:rsidR="007C6028" w:rsidRPr="00A53FF7" w:rsidRDefault="00A85FBC" w:rsidP="007C6028">
      <w:pPr>
        <w:rPr>
          <w:sz w:val="22"/>
          <w:szCs w:val="22"/>
          <w:lang w:val="sr-Latn-ME"/>
        </w:rPr>
      </w:pPr>
      <w:hyperlink r:id="rId8" w:history="1">
        <w:r w:rsidR="00510F22" w:rsidRPr="00A53FF7">
          <w:rPr>
            <w:rStyle w:val="Hyperlink"/>
            <w:sz w:val="22"/>
            <w:szCs w:val="22"/>
            <w:lang w:val="sr-Latn-ME"/>
          </w:rPr>
          <w:t>www.cinmed.me</w:t>
        </w:r>
      </w:hyperlink>
      <w:r w:rsidR="00510F22" w:rsidRPr="00A53FF7">
        <w:rPr>
          <w:sz w:val="22"/>
          <w:szCs w:val="22"/>
          <w:lang w:val="sr-Latn-ME"/>
        </w:rPr>
        <w:t xml:space="preserve"> </w:t>
      </w:r>
    </w:p>
    <w:p w14:paraId="0851B867" w14:textId="77777777" w:rsidR="007C6028" w:rsidRPr="00A53FF7" w:rsidRDefault="00A85FBC" w:rsidP="007C6028">
      <w:pPr>
        <w:rPr>
          <w:sz w:val="22"/>
          <w:szCs w:val="22"/>
          <w:lang w:val="sr-Latn-ME"/>
        </w:rPr>
      </w:pPr>
      <w:hyperlink r:id="rId9" w:history="1">
        <w:r w:rsidR="00510F22" w:rsidRPr="00A53FF7">
          <w:rPr>
            <w:rStyle w:val="Hyperlink"/>
            <w:sz w:val="22"/>
            <w:szCs w:val="22"/>
            <w:lang w:val="sr-Latn-ME"/>
          </w:rPr>
          <w:t>nezeljenadejstva@cinmed.me</w:t>
        </w:r>
      </w:hyperlink>
      <w:r w:rsidR="00510F22" w:rsidRPr="00A53FF7">
        <w:rPr>
          <w:sz w:val="22"/>
          <w:szCs w:val="22"/>
          <w:lang w:val="sr-Latn-ME"/>
        </w:rPr>
        <w:t xml:space="preserve"> </w:t>
      </w:r>
    </w:p>
    <w:p w14:paraId="421C0B74" w14:textId="77777777" w:rsidR="00396B66" w:rsidRPr="00A53FF7" w:rsidRDefault="007C6028" w:rsidP="007C6028">
      <w:pPr>
        <w:rPr>
          <w:sz w:val="22"/>
          <w:szCs w:val="22"/>
          <w:lang w:val="sr-Latn-ME"/>
        </w:rPr>
      </w:pPr>
      <w:r w:rsidRPr="00A53FF7">
        <w:rPr>
          <w:sz w:val="22"/>
          <w:szCs w:val="22"/>
          <w:lang w:val="sr-Latn-ME"/>
        </w:rPr>
        <w:t>putem IS zdravstvene zaštite</w:t>
      </w:r>
    </w:p>
    <w:p w14:paraId="48F03848" w14:textId="77777777" w:rsidR="0082338C" w:rsidRPr="00A53FF7" w:rsidRDefault="0082338C" w:rsidP="007C6028">
      <w:pPr>
        <w:rPr>
          <w:sz w:val="22"/>
          <w:szCs w:val="22"/>
          <w:lang w:val="sr-Latn-ME"/>
        </w:rPr>
      </w:pPr>
      <w:r w:rsidRPr="00A53FF7">
        <w:rPr>
          <w:sz w:val="22"/>
          <w:szCs w:val="22"/>
          <w:lang w:val="sr-Latn-ME"/>
        </w:rPr>
        <w:t>QR kod za online prijavu</w:t>
      </w:r>
      <w:r w:rsidR="0014423E" w:rsidRPr="00A53FF7">
        <w:rPr>
          <w:sz w:val="22"/>
          <w:szCs w:val="22"/>
          <w:lang w:val="sr-Latn-ME"/>
        </w:rPr>
        <w:t xml:space="preserve"> sumnje na neželjeno dejstvo lijeka</w:t>
      </w:r>
      <w:r w:rsidRPr="00A53FF7">
        <w:rPr>
          <w:sz w:val="22"/>
          <w:szCs w:val="22"/>
          <w:lang w:val="sr-Latn-ME"/>
        </w:rPr>
        <w:t>:</w:t>
      </w:r>
    </w:p>
    <w:p w14:paraId="42AC0583" w14:textId="0A35947E" w:rsidR="0082338C" w:rsidRPr="00A53FF7" w:rsidRDefault="0082338C" w:rsidP="007C6028">
      <w:pPr>
        <w:rPr>
          <w:sz w:val="22"/>
          <w:szCs w:val="22"/>
          <w:lang w:val="sr-Latn-ME"/>
        </w:rPr>
      </w:pPr>
    </w:p>
    <w:p w14:paraId="5C5C46E2" w14:textId="77777777" w:rsidR="0082338C" w:rsidRPr="00A53FF7" w:rsidRDefault="00C547D5" w:rsidP="007C6028">
      <w:pPr>
        <w:rPr>
          <w:sz w:val="22"/>
          <w:szCs w:val="22"/>
          <w:lang w:val="sr-Latn-ME"/>
        </w:rPr>
      </w:pPr>
      <w:r w:rsidRPr="00A53FF7">
        <w:rPr>
          <w:noProof/>
        </w:rPr>
        <w:lastRenderedPageBreak/>
        <w:drawing>
          <wp:inline distT="0" distB="0" distL="0" distR="0" wp14:anchorId="4FC81453" wp14:editId="49C09DBA">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A712955" w14:textId="069EF098" w:rsidR="00A32113" w:rsidRPr="00A53FF7" w:rsidRDefault="00A32113" w:rsidP="00291DAD">
      <w:pPr>
        <w:tabs>
          <w:tab w:val="left" w:pos="540"/>
          <w:tab w:val="left" w:pos="569"/>
        </w:tabs>
        <w:rPr>
          <w:b/>
          <w:bCs/>
          <w:sz w:val="22"/>
          <w:szCs w:val="22"/>
          <w:lang w:val="sr-Latn-ME"/>
        </w:rPr>
      </w:pPr>
      <w:r w:rsidRPr="00A53FF7">
        <w:rPr>
          <w:b/>
          <w:bCs/>
          <w:sz w:val="22"/>
          <w:szCs w:val="22"/>
          <w:lang w:val="sr-Latn-ME"/>
        </w:rPr>
        <w:t xml:space="preserve">5. </w:t>
      </w:r>
      <w:r w:rsidR="00291DAD" w:rsidRPr="00A53FF7">
        <w:rPr>
          <w:b/>
          <w:bCs/>
          <w:sz w:val="22"/>
          <w:szCs w:val="22"/>
          <w:lang w:val="sr-Latn-ME"/>
        </w:rPr>
        <w:tab/>
      </w:r>
      <w:r w:rsidRPr="00A53FF7">
        <w:rPr>
          <w:b/>
          <w:bCs/>
          <w:sz w:val="22"/>
          <w:szCs w:val="22"/>
          <w:lang w:val="sr-Latn-ME"/>
        </w:rPr>
        <w:t xml:space="preserve">KAKO ČUVATI LIJEK </w:t>
      </w:r>
      <w:r w:rsidR="00131CCB" w:rsidRPr="00A53FF7">
        <w:rPr>
          <w:b/>
          <w:bCs/>
          <w:sz w:val="22"/>
          <w:szCs w:val="22"/>
          <w:lang w:val="sr-Latn-ME"/>
        </w:rPr>
        <w:t>ERNAFIL</w:t>
      </w:r>
    </w:p>
    <w:p w14:paraId="37EDD450" w14:textId="77777777" w:rsidR="00155AAD" w:rsidRPr="00A53FF7" w:rsidRDefault="00155AAD" w:rsidP="00576DDE">
      <w:pPr>
        <w:tabs>
          <w:tab w:val="left" w:pos="540"/>
          <w:tab w:val="left" w:pos="569"/>
        </w:tabs>
        <w:jc w:val="both"/>
        <w:rPr>
          <w:b/>
          <w:bCs/>
          <w:sz w:val="22"/>
          <w:szCs w:val="22"/>
          <w:lang w:val="sr-Latn-ME"/>
        </w:rPr>
      </w:pPr>
    </w:p>
    <w:p w14:paraId="54B0B532" w14:textId="77777777" w:rsidR="00991E7D" w:rsidRPr="00A53FF7" w:rsidRDefault="008A7F7D" w:rsidP="00576DDE">
      <w:pPr>
        <w:numPr>
          <w:ilvl w:val="12"/>
          <w:numId w:val="0"/>
        </w:numPr>
        <w:tabs>
          <w:tab w:val="left" w:pos="720"/>
        </w:tabs>
        <w:ind w:right="-2"/>
        <w:jc w:val="both"/>
        <w:rPr>
          <w:sz w:val="22"/>
          <w:szCs w:val="22"/>
          <w:lang w:val="sr-Latn-ME"/>
        </w:rPr>
      </w:pPr>
      <w:r w:rsidRPr="00A53FF7">
        <w:rPr>
          <w:sz w:val="22"/>
          <w:szCs w:val="22"/>
          <w:lang w:val="sr-Latn-ME"/>
        </w:rPr>
        <w:t xml:space="preserve">Lijek čuvajte </w:t>
      </w:r>
      <w:r w:rsidR="00991E7D" w:rsidRPr="00A53FF7">
        <w:rPr>
          <w:sz w:val="22"/>
          <w:szCs w:val="22"/>
          <w:lang w:val="sr-Latn-ME"/>
        </w:rPr>
        <w:t>van pogleda i domašaja djece.</w:t>
      </w:r>
    </w:p>
    <w:p w14:paraId="1A2427D7" w14:textId="6C2C482D" w:rsidR="00991E7D" w:rsidRDefault="00991E7D" w:rsidP="00576DDE">
      <w:pPr>
        <w:jc w:val="both"/>
        <w:rPr>
          <w:sz w:val="22"/>
          <w:szCs w:val="22"/>
          <w:lang w:val="sr-Latn-ME"/>
        </w:rPr>
      </w:pPr>
    </w:p>
    <w:p w14:paraId="523D8D2D" w14:textId="77777777" w:rsidR="00EA79AC" w:rsidRPr="00A53FF7" w:rsidRDefault="00EA79AC" w:rsidP="00EA79AC">
      <w:pPr>
        <w:tabs>
          <w:tab w:val="left" w:pos="540"/>
          <w:tab w:val="left" w:pos="569"/>
        </w:tabs>
        <w:jc w:val="both"/>
        <w:rPr>
          <w:sz w:val="22"/>
          <w:szCs w:val="22"/>
          <w:lang w:val="sr-Latn-ME"/>
        </w:rPr>
      </w:pPr>
      <w:r w:rsidRPr="00A53FF7">
        <w:rPr>
          <w:sz w:val="22"/>
          <w:szCs w:val="22"/>
          <w:lang w:val="sr-Latn-ME"/>
        </w:rPr>
        <w:t>Lijek čuvati na temperaturi do 30ºC.</w:t>
      </w:r>
    </w:p>
    <w:p w14:paraId="79D9CE58" w14:textId="77777777" w:rsidR="00EA79AC" w:rsidRPr="00A53FF7" w:rsidRDefault="00EA79AC" w:rsidP="00576DDE">
      <w:pPr>
        <w:jc w:val="both"/>
        <w:rPr>
          <w:sz w:val="22"/>
          <w:szCs w:val="22"/>
          <w:lang w:val="sr-Latn-ME"/>
        </w:rPr>
      </w:pPr>
    </w:p>
    <w:p w14:paraId="7819336D" w14:textId="7262F77D" w:rsidR="00D01E45" w:rsidRPr="00A53FF7" w:rsidRDefault="00D01E45" w:rsidP="00576DDE">
      <w:pPr>
        <w:numPr>
          <w:ilvl w:val="12"/>
          <w:numId w:val="0"/>
        </w:numPr>
        <w:tabs>
          <w:tab w:val="left" w:pos="720"/>
        </w:tabs>
        <w:ind w:right="-2"/>
        <w:jc w:val="both"/>
        <w:rPr>
          <w:sz w:val="22"/>
          <w:szCs w:val="22"/>
          <w:lang w:val="sr-Latn-ME"/>
        </w:rPr>
      </w:pPr>
      <w:r w:rsidRPr="00A53FF7">
        <w:rPr>
          <w:sz w:val="22"/>
          <w:szCs w:val="22"/>
          <w:lang w:val="sr-Latn-ME"/>
        </w:rPr>
        <w:t>Ovaj lijek se ne smije upotrijebiti nakon isteka roka upotrebe navedenog na kutiji</w:t>
      </w:r>
      <w:r w:rsidR="00F31C87" w:rsidRPr="00A53FF7">
        <w:rPr>
          <w:sz w:val="22"/>
          <w:szCs w:val="22"/>
          <w:lang w:val="sr-Latn-ME"/>
        </w:rPr>
        <w:t xml:space="preserve">. </w:t>
      </w:r>
      <w:r w:rsidRPr="00A53FF7">
        <w:rPr>
          <w:sz w:val="22"/>
          <w:szCs w:val="22"/>
          <w:lang w:val="sr-Latn-ME"/>
        </w:rPr>
        <w:t>Rok upotrebe odnosi se na posl</w:t>
      </w:r>
      <w:r w:rsidR="00EA79AC">
        <w:rPr>
          <w:sz w:val="22"/>
          <w:szCs w:val="22"/>
          <w:lang w:val="sr-Latn-ME"/>
        </w:rPr>
        <w:t>j</w:t>
      </w:r>
      <w:r w:rsidRPr="00A53FF7">
        <w:rPr>
          <w:sz w:val="22"/>
          <w:szCs w:val="22"/>
          <w:lang w:val="sr-Latn-ME"/>
        </w:rPr>
        <w:t>ednji dan navedenog mjeseca.</w:t>
      </w:r>
    </w:p>
    <w:p w14:paraId="79D6D202" w14:textId="77777777" w:rsidR="00445D8F" w:rsidRPr="00A53FF7" w:rsidRDefault="00445D8F" w:rsidP="00576DDE">
      <w:pPr>
        <w:jc w:val="both"/>
        <w:rPr>
          <w:b/>
          <w:bCs/>
          <w:sz w:val="22"/>
          <w:szCs w:val="22"/>
          <w:lang w:val="sr-Latn-ME"/>
        </w:rPr>
      </w:pPr>
    </w:p>
    <w:p w14:paraId="414388D8" w14:textId="1C337510" w:rsidR="00D01E45" w:rsidRPr="00A53FF7" w:rsidRDefault="00D01E45" w:rsidP="00576DDE">
      <w:pPr>
        <w:jc w:val="both"/>
        <w:rPr>
          <w:sz w:val="22"/>
          <w:szCs w:val="22"/>
          <w:lang w:val="sr-Latn-ME" w:eastAsia="hr-HR"/>
        </w:rPr>
      </w:pPr>
      <w:r w:rsidRPr="00A53FF7">
        <w:rPr>
          <w:sz w:val="22"/>
          <w:szCs w:val="22"/>
          <w:lang w:val="sr-Latn-ME" w:eastAsia="hr-HR"/>
        </w:rPr>
        <w:t>Ljekove ne treba bacati u kanalizaciju, niti kućni otpad. Ove mjere pomažu očuvanju životne sredine.</w:t>
      </w:r>
    </w:p>
    <w:p w14:paraId="56E59285" w14:textId="77777777" w:rsidR="00D01E45" w:rsidRPr="00A53FF7" w:rsidRDefault="00D01E45" w:rsidP="00576DDE">
      <w:pPr>
        <w:jc w:val="both"/>
        <w:rPr>
          <w:b/>
          <w:bCs/>
          <w:sz w:val="22"/>
          <w:szCs w:val="22"/>
          <w:lang w:val="sr-Latn-ME" w:eastAsia="hr-HR"/>
        </w:rPr>
      </w:pPr>
      <w:r w:rsidRPr="00A53FF7">
        <w:rPr>
          <w:sz w:val="22"/>
          <w:szCs w:val="22"/>
          <w:lang w:val="sr-Latn-ME" w:eastAsia="hr-HR"/>
        </w:rPr>
        <w:t>Neupotrijebljeni lijek se uništava u skladu sa važećim propisima.</w:t>
      </w:r>
    </w:p>
    <w:p w14:paraId="4032E02B" w14:textId="1EC0B299" w:rsidR="00396B66" w:rsidRDefault="00396B66" w:rsidP="00A32113">
      <w:pPr>
        <w:rPr>
          <w:bCs/>
          <w:sz w:val="22"/>
          <w:szCs w:val="22"/>
          <w:lang w:val="sr-Latn-ME"/>
        </w:rPr>
      </w:pPr>
    </w:p>
    <w:p w14:paraId="61904A28" w14:textId="77777777" w:rsidR="00EA79AC" w:rsidRPr="00A53FF7" w:rsidRDefault="00EA79AC" w:rsidP="00A32113">
      <w:pPr>
        <w:rPr>
          <w:bCs/>
          <w:sz w:val="22"/>
          <w:szCs w:val="22"/>
          <w:lang w:val="sr-Latn-ME"/>
        </w:rPr>
      </w:pPr>
    </w:p>
    <w:p w14:paraId="7ACEA204" w14:textId="77777777" w:rsidR="00A32113" w:rsidRPr="00A53FF7" w:rsidRDefault="00A32113" w:rsidP="00291DAD">
      <w:pPr>
        <w:tabs>
          <w:tab w:val="left" w:pos="540"/>
          <w:tab w:val="left" w:pos="569"/>
        </w:tabs>
        <w:rPr>
          <w:b/>
          <w:bCs/>
          <w:sz w:val="22"/>
          <w:szCs w:val="22"/>
          <w:lang w:val="sr-Latn-ME"/>
        </w:rPr>
      </w:pPr>
      <w:r w:rsidRPr="00A53FF7">
        <w:rPr>
          <w:b/>
          <w:bCs/>
          <w:sz w:val="22"/>
          <w:szCs w:val="22"/>
          <w:lang w:val="sr-Latn-ME"/>
        </w:rPr>
        <w:t xml:space="preserve">6. </w:t>
      </w:r>
      <w:r w:rsidR="00291DAD" w:rsidRPr="00A53FF7">
        <w:rPr>
          <w:b/>
          <w:bCs/>
          <w:sz w:val="22"/>
          <w:szCs w:val="22"/>
          <w:lang w:val="sr-Latn-ME"/>
        </w:rPr>
        <w:tab/>
      </w:r>
      <w:r w:rsidR="00326EEC" w:rsidRPr="00A53FF7">
        <w:rPr>
          <w:b/>
          <w:bCs/>
          <w:sz w:val="22"/>
          <w:szCs w:val="22"/>
          <w:lang w:val="sr-Latn-ME"/>
        </w:rPr>
        <w:t xml:space="preserve">SADRŽAJ PAKOVANJA I </w:t>
      </w:r>
      <w:r w:rsidRPr="00A53FF7">
        <w:rPr>
          <w:b/>
          <w:bCs/>
          <w:sz w:val="22"/>
          <w:szCs w:val="22"/>
          <w:lang w:val="sr-Latn-ME"/>
        </w:rPr>
        <w:t>DODATNE INFORMACIJE</w:t>
      </w:r>
      <w:r w:rsidR="00E06040" w:rsidRPr="00A53FF7">
        <w:rPr>
          <w:b/>
          <w:bCs/>
          <w:sz w:val="22"/>
          <w:szCs w:val="22"/>
          <w:lang w:val="sr-Latn-ME"/>
        </w:rPr>
        <w:t xml:space="preserve"> </w:t>
      </w:r>
    </w:p>
    <w:p w14:paraId="642A6FD5" w14:textId="77777777" w:rsidR="00445D8F" w:rsidRPr="00A53FF7" w:rsidRDefault="00445D8F" w:rsidP="00A32113">
      <w:pPr>
        <w:rPr>
          <w:sz w:val="22"/>
          <w:szCs w:val="22"/>
          <w:lang w:val="sr-Latn-ME"/>
        </w:rPr>
      </w:pPr>
    </w:p>
    <w:p w14:paraId="4B112C4C" w14:textId="7F7B2AEA" w:rsidR="00445D8F" w:rsidRPr="00A53FF7" w:rsidRDefault="00A32113" w:rsidP="00EC6A1C">
      <w:pPr>
        <w:jc w:val="both"/>
        <w:rPr>
          <w:b/>
          <w:sz w:val="22"/>
          <w:szCs w:val="22"/>
          <w:lang w:val="sr-Latn-ME"/>
        </w:rPr>
      </w:pPr>
      <w:r w:rsidRPr="00A53FF7">
        <w:rPr>
          <w:b/>
          <w:bCs/>
          <w:sz w:val="22"/>
          <w:szCs w:val="22"/>
          <w:lang w:val="sr-Latn-ME"/>
        </w:rPr>
        <w:t xml:space="preserve">Šta sadrži lijek </w:t>
      </w:r>
      <w:r w:rsidR="00155AAD" w:rsidRPr="00A53FF7">
        <w:rPr>
          <w:b/>
          <w:bCs/>
          <w:sz w:val="22"/>
          <w:szCs w:val="22"/>
          <w:lang w:val="sr-Latn-ME"/>
        </w:rPr>
        <w:t>Ernafil</w:t>
      </w:r>
    </w:p>
    <w:p w14:paraId="6CDD4B5B" w14:textId="77777777" w:rsidR="00326EEC" w:rsidRPr="00A53FF7" w:rsidRDefault="00326EEC" w:rsidP="00EC6A1C">
      <w:pPr>
        <w:jc w:val="both"/>
        <w:rPr>
          <w:b/>
          <w:sz w:val="22"/>
          <w:szCs w:val="22"/>
          <w:lang w:val="sr-Latn-ME"/>
        </w:rPr>
      </w:pPr>
    </w:p>
    <w:p w14:paraId="45D1FCC6" w14:textId="412C9F95" w:rsidR="003A78B0" w:rsidRPr="00A53FF7" w:rsidRDefault="00216193" w:rsidP="00EC6A1C">
      <w:pPr>
        <w:autoSpaceDE w:val="0"/>
        <w:autoSpaceDN w:val="0"/>
        <w:adjustRightInd w:val="0"/>
        <w:jc w:val="both"/>
        <w:rPr>
          <w:rFonts w:eastAsia="TimesNewRoman"/>
          <w:sz w:val="22"/>
          <w:szCs w:val="22"/>
          <w:lang w:val="sr-Latn-ME" w:eastAsia="sr-Latn-ME"/>
        </w:rPr>
      </w:pPr>
      <w:r w:rsidRPr="00A53FF7">
        <w:rPr>
          <w:rFonts w:eastAsia="TimesNewRoman"/>
          <w:sz w:val="22"/>
          <w:szCs w:val="22"/>
          <w:lang w:val="sr-Latn-ME" w:eastAsia="sr-Latn-ME"/>
        </w:rPr>
        <w:t xml:space="preserve">- </w:t>
      </w:r>
      <w:r w:rsidR="005B7153" w:rsidRPr="00A53FF7">
        <w:rPr>
          <w:rFonts w:eastAsia="TimesNewRoman"/>
          <w:sz w:val="22"/>
          <w:szCs w:val="22"/>
          <w:lang w:val="sr-Latn-ME" w:eastAsia="sr-Latn-ME"/>
        </w:rPr>
        <w:t>Aktivna supstanca je sildenafil</w:t>
      </w:r>
      <w:r w:rsidR="001E5708">
        <w:rPr>
          <w:rFonts w:eastAsia="TimesNewRoman"/>
          <w:sz w:val="22"/>
          <w:szCs w:val="22"/>
          <w:lang w:val="sr-Latn-ME" w:eastAsia="sr-Latn-ME"/>
        </w:rPr>
        <w:t>.</w:t>
      </w:r>
    </w:p>
    <w:p w14:paraId="2B02C9D3" w14:textId="456F55D4" w:rsidR="005B7153" w:rsidRPr="007A613B" w:rsidRDefault="00216193" w:rsidP="00CB22F2">
      <w:pPr>
        <w:autoSpaceDE w:val="0"/>
        <w:autoSpaceDN w:val="0"/>
        <w:adjustRightInd w:val="0"/>
        <w:ind w:left="720" w:hanging="720"/>
        <w:jc w:val="both"/>
        <w:rPr>
          <w:rFonts w:eastAsia="TimesNewRoman"/>
          <w:iCs/>
          <w:sz w:val="22"/>
          <w:szCs w:val="22"/>
          <w:u w:val="single"/>
          <w:lang w:val="sr-Latn-ME" w:eastAsia="sr-Latn-ME"/>
        </w:rPr>
      </w:pPr>
      <w:r w:rsidRPr="00A53FF7">
        <w:rPr>
          <w:rFonts w:eastAsia="TimesNewRoman"/>
          <w:i/>
          <w:iCs/>
          <w:sz w:val="22"/>
          <w:szCs w:val="22"/>
          <w:lang w:val="sr-Latn-ME" w:eastAsia="sr-Latn-ME"/>
        </w:rPr>
        <w:t xml:space="preserve"> </w:t>
      </w:r>
      <w:r w:rsidR="005B7153" w:rsidRPr="007A613B">
        <w:rPr>
          <w:rFonts w:eastAsia="TimesNewRoman"/>
          <w:iCs/>
          <w:sz w:val="22"/>
          <w:szCs w:val="22"/>
          <w:u w:val="single"/>
          <w:lang w:val="sr-Latn-ME" w:eastAsia="sr-Latn-ME"/>
        </w:rPr>
        <w:t>Ernafil, 50 mg, film tablet</w:t>
      </w:r>
      <w:r w:rsidR="00EA79AC">
        <w:rPr>
          <w:rFonts w:eastAsia="TimesNewRoman"/>
          <w:iCs/>
          <w:sz w:val="22"/>
          <w:szCs w:val="22"/>
          <w:u w:val="single"/>
          <w:lang w:val="sr-Latn-ME" w:eastAsia="sr-Latn-ME"/>
        </w:rPr>
        <w:t>a</w:t>
      </w:r>
      <w:r w:rsidR="005B7153" w:rsidRPr="007A613B">
        <w:rPr>
          <w:rFonts w:eastAsia="TimesNewRoman"/>
          <w:iCs/>
          <w:sz w:val="22"/>
          <w:szCs w:val="22"/>
          <w:u w:val="single"/>
          <w:lang w:val="sr-Latn-ME" w:eastAsia="sr-Latn-ME"/>
        </w:rPr>
        <w:t>:</w:t>
      </w:r>
    </w:p>
    <w:p w14:paraId="25056584" w14:textId="3A91AB46" w:rsidR="005B7153" w:rsidRDefault="00216193" w:rsidP="00CB22F2">
      <w:pPr>
        <w:autoSpaceDE w:val="0"/>
        <w:autoSpaceDN w:val="0"/>
        <w:adjustRightInd w:val="0"/>
        <w:ind w:left="720" w:hanging="720"/>
        <w:jc w:val="both"/>
        <w:rPr>
          <w:rFonts w:eastAsia="TimesNewRoman"/>
          <w:sz w:val="22"/>
          <w:szCs w:val="22"/>
          <w:lang w:val="sr-Latn-ME" w:eastAsia="sr-Latn-ME"/>
        </w:rPr>
      </w:pPr>
      <w:r w:rsidRPr="00A53FF7">
        <w:rPr>
          <w:rFonts w:eastAsia="TimesNewRoman"/>
          <w:sz w:val="22"/>
          <w:szCs w:val="22"/>
          <w:lang w:val="sr-Latn-ME" w:eastAsia="sr-Latn-ME"/>
        </w:rPr>
        <w:t xml:space="preserve"> </w:t>
      </w:r>
      <w:r w:rsidR="005B7153" w:rsidRPr="00A53FF7">
        <w:rPr>
          <w:rFonts w:eastAsia="TimesNewRoman"/>
          <w:sz w:val="22"/>
          <w:szCs w:val="22"/>
          <w:lang w:val="sr-Latn-ME" w:eastAsia="sr-Latn-ME"/>
        </w:rPr>
        <w:t>Jedna film tableta sadrži 50 mg sildenafila (u obliku sildenafil</w:t>
      </w:r>
      <w:r w:rsidR="00EA79AC">
        <w:rPr>
          <w:rFonts w:eastAsia="TimesNewRoman"/>
          <w:sz w:val="22"/>
          <w:szCs w:val="22"/>
          <w:lang w:val="sr-Latn-ME" w:eastAsia="sr-Latn-ME"/>
        </w:rPr>
        <w:t xml:space="preserve"> </w:t>
      </w:r>
      <w:r w:rsidR="005B7153" w:rsidRPr="00A53FF7">
        <w:rPr>
          <w:rFonts w:eastAsia="TimesNewRoman"/>
          <w:sz w:val="22"/>
          <w:szCs w:val="22"/>
          <w:lang w:val="sr-Latn-ME" w:eastAsia="sr-Latn-ME"/>
        </w:rPr>
        <w:t>citrata).</w:t>
      </w:r>
    </w:p>
    <w:p w14:paraId="100CDC48" w14:textId="77777777" w:rsidR="00EA79AC" w:rsidRPr="00A53FF7" w:rsidRDefault="00EA79AC" w:rsidP="00EC6A1C">
      <w:pPr>
        <w:autoSpaceDE w:val="0"/>
        <w:autoSpaceDN w:val="0"/>
        <w:adjustRightInd w:val="0"/>
        <w:jc w:val="both"/>
        <w:rPr>
          <w:rFonts w:eastAsia="TimesNewRoman"/>
          <w:sz w:val="22"/>
          <w:szCs w:val="22"/>
          <w:lang w:val="sr-Latn-ME" w:eastAsia="sr-Latn-ME"/>
        </w:rPr>
      </w:pPr>
    </w:p>
    <w:p w14:paraId="5B1445D4" w14:textId="071F9AF9" w:rsidR="005B7153" w:rsidRPr="007A613B" w:rsidRDefault="00216193" w:rsidP="00EC6A1C">
      <w:pPr>
        <w:autoSpaceDE w:val="0"/>
        <w:autoSpaceDN w:val="0"/>
        <w:adjustRightInd w:val="0"/>
        <w:jc w:val="both"/>
        <w:rPr>
          <w:rFonts w:eastAsia="TimesNewRoman"/>
          <w:iCs/>
          <w:sz w:val="22"/>
          <w:szCs w:val="22"/>
          <w:u w:val="single"/>
          <w:lang w:val="sr-Latn-ME" w:eastAsia="sr-Latn-ME"/>
        </w:rPr>
      </w:pPr>
      <w:r w:rsidRPr="00A53FF7">
        <w:rPr>
          <w:rFonts w:eastAsia="TimesNewRoman"/>
          <w:sz w:val="22"/>
          <w:szCs w:val="22"/>
          <w:lang w:val="sr-Latn-ME" w:eastAsia="sr-Latn-ME"/>
        </w:rPr>
        <w:t xml:space="preserve"> </w:t>
      </w:r>
      <w:r w:rsidR="005B7153" w:rsidRPr="007A613B">
        <w:rPr>
          <w:rFonts w:eastAsia="TimesNewRoman"/>
          <w:iCs/>
          <w:sz w:val="22"/>
          <w:szCs w:val="22"/>
          <w:u w:val="single"/>
          <w:lang w:val="sr-Latn-ME" w:eastAsia="sr-Latn-ME"/>
        </w:rPr>
        <w:t>Ernafil, 100 mg, film tablet</w:t>
      </w:r>
      <w:r w:rsidR="00EA79AC">
        <w:rPr>
          <w:rFonts w:eastAsia="TimesNewRoman"/>
          <w:iCs/>
          <w:sz w:val="22"/>
          <w:szCs w:val="22"/>
          <w:u w:val="single"/>
          <w:lang w:val="sr-Latn-ME" w:eastAsia="sr-Latn-ME"/>
        </w:rPr>
        <w:t>a</w:t>
      </w:r>
      <w:r w:rsidR="005B7153" w:rsidRPr="007A613B">
        <w:rPr>
          <w:rFonts w:eastAsia="TimesNewRoman"/>
          <w:iCs/>
          <w:sz w:val="22"/>
          <w:szCs w:val="22"/>
          <w:u w:val="single"/>
          <w:lang w:val="sr-Latn-ME" w:eastAsia="sr-Latn-ME"/>
        </w:rPr>
        <w:t>:</w:t>
      </w:r>
    </w:p>
    <w:p w14:paraId="5BAAA493" w14:textId="3C8900E7" w:rsidR="005B7153" w:rsidRPr="00A53FF7" w:rsidRDefault="00216193" w:rsidP="00EC6A1C">
      <w:pPr>
        <w:keepNext/>
        <w:tabs>
          <w:tab w:val="left" w:pos="720"/>
        </w:tabs>
        <w:ind w:right="-2"/>
        <w:jc w:val="both"/>
        <w:rPr>
          <w:i/>
          <w:sz w:val="22"/>
          <w:szCs w:val="22"/>
          <w:lang w:val="sr-Latn-ME"/>
        </w:rPr>
      </w:pPr>
      <w:r w:rsidRPr="00A53FF7">
        <w:rPr>
          <w:rFonts w:eastAsia="TimesNewRoman"/>
          <w:sz w:val="22"/>
          <w:szCs w:val="22"/>
          <w:lang w:val="sr-Latn-ME" w:eastAsia="sr-Latn-ME"/>
        </w:rPr>
        <w:t xml:space="preserve"> </w:t>
      </w:r>
      <w:r w:rsidR="005B7153" w:rsidRPr="00A53FF7">
        <w:rPr>
          <w:rFonts w:eastAsia="TimesNewRoman"/>
          <w:sz w:val="22"/>
          <w:szCs w:val="22"/>
          <w:lang w:val="sr-Latn-ME" w:eastAsia="sr-Latn-ME"/>
        </w:rPr>
        <w:t>Jedna film tableta sadrži 100 mg sildenafila (u obliku sildenafil</w:t>
      </w:r>
      <w:r w:rsidR="00EA79AC">
        <w:rPr>
          <w:rFonts w:eastAsia="TimesNewRoman"/>
          <w:sz w:val="22"/>
          <w:szCs w:val="22"/>
          <w:lang w:val="sr-Latn-ME" w:eastAsia="sr-Latn-ME"/>
        </w:rPr>
        <w:t xml:space="preserve"> </w:t>
      </w:r>
      <w:r w:rsidR="005B7153" w:rsidRPr="00A53FF7">
        <w:rPr>
          <w:rFonts w:eastAsia="TimesNewRoman"/>
          <w:sz w:val="22"/>
          <w:szCs w:val="22"/>
          <w:lang w:val="sr-Latn-ME" w:eastAsia="sr-Latn-ME"/>
        </w:rPr>
        <w:t>citrata).</w:t>
      </w:r>
    </w:p>
    <w:p w14:paraId="327BBDC1" w14:textId="77777777" w:rsidR="005B7153" w:rsidRPr="00A53FF7" w:rsidRDefault="005B7153" w:rsidP="00EC6A1C">
      <w:pPr>
        <w:pStyle w:val="ListParagraph"/>
        <w:keepNext/>
        <w:tabs>
          <w:tab w:val="left" w:pos="720"/>
        </w:tabs>
        <w:ind w:left="360" w:right="-2"/>
        <w:jc w:val="both"/>
        <w:rPr>
          <w:i/>
          <w:sz w:val="22"/>
          <w:szCs w:val="22"/>
          <w:lang w:val="sr-Latn-ME"/>
        </w:rPr>
      </w:pPr>
    </w:p>
    <w:p w14:paraId="4D8A2FBF" w14:textId="6EF46ACB" w:rsidR="00EA79AC" w:rsidRPr="007A613B" w:rsidRDefault="00216193" w:rsidP="00EC6A1C">
      <w:pPr>
        <w:keepNext/>
        <w:tabs>
          <w:tab w:val="left" w:pos="720"/>
        </w:tabs>
        <w:ind w:right="-2"/>
        <w:jc w:val="both"/>
        <w:rPr>
          <w:sz w:val="22"/>
          <w:szCs w:val="22"/>
          <w:lang w:val="sr-Latn-ME"/>
        </w:rPr>
      </w:pPr>
      <w:r w:rsidRPr="00A53FF7">
        <w:rPr>
          <w:sz w:val="22"/>
          <w:szCs w:val="22"/>
          <w:lang w:val="sr-Latn-ME"/>
        </w:rPr>
        <w:t xml:space="preserve">- </w:t>
      </w:r>
      <w:r w:rsidR="005B7153" w:rsidRPr="00A53FF7">
        <w:rPr>
          <w:sz w:val="22"/>
          <w:szCs w:val="22"/>
          <w:lang w:val="sr-Latn-ME"/>
        </w:rPr>
        <w:t>Pomoćne supstance</w:t>
      </w:r>
      <w:r w:rsidR="003A78B0" w:rsidRPr="00A53FF7">
        <w:rPr>
          <w:sz w:val="22"/>
          <w:szCs w:val="22"/>
          <w:lang w:val="sr-Latn-ME"/>
        </w:rPr>
        <w:t xml:space="preserve"> su</w:t>
      </w:r>
      <w:r w:rsidR="005B7153" w:rsidRPr="00A53FF7">
        <w:rPr>
          <w:sz w:val="22"/>
          <w:szCs w:val="22"/>
          <w:lang w:val="sr-Latn-ME"/>
        </w:rPr>
        <w:t>:</w:t>
      </w:r>
    </w:p>
    <w:p w14:paraId="67830222" w14:textId="68F48618" w:rsidR="003A78B0" w:rsidRPr="00A53FF7" w:rsidRDefault="005B7153" w:rsidP="00EC6A1C">
      <w:pPr>
        <w:keepNext/>
        <w:tabs>
          <w:tab w:val="left" w:pos="720"/>
        </w:tabs>
        <w:ind w:right="-2"/>
        <w:jc w:val="both"/>
        <w:rPr>
          <w:sz w:val="22"/>
          <w:szCs w:val="22"/>
          <w:lang w:val="sr-Latn-ME"/>
        </w:rPr>
      </w:pPr>
      <w:r w:rsidRPr="007A613B">
        <w:rPr>
          <w:iCs/>
          <w:sz w:val="22"/>
          <w:szCs w:val="22"/>
          <w:lang w:val="sr-Latn-ME"/>
        </w:rPr>
        <w:t xml:space="preserve">Jezgro </w:t>
      </w:r>
      <w:r w:rsidR="00A55D6D" w:rsidRPr="007A613B">
        <w:rPr>
          <w:iCs/>
          <w:sz w:val="22"/>
          <w:szCs w:val="22"/>
          <w:lang w:val="sr-Latn-ME"/>
        </w:rPr>
        <w:t xml:space="preserve">film </w:t>
      </w:r>
      <w:r w:rsidRPr="007A613B">
        <w:rPr>
          <w:iCs/>
          <w:sz w:val="22"/>
          <w:szCs w:val="22"/>
          <w:lang w:val="sr-Latn-ME"/>
        </w:rPr>
        <w:t>tablete:</w:t>
      </w:r>
      <w:r w:rsidRPr="007A613B">
        <w:rPr>
          <w:b/>
          <w:sz w:val="22"/>
          <w:szCs w:val="22"/>
          <w:lang w:val="sr-Latn-ME"/>
        </w:rPr>
        <w:t xml:space="preserve"> </w:t>
      </w:r>
      <w:r w:rsidRPr="00A53FF7">
        <w:rPr>
          <w:sz w:val="22"/>
          <w:szCs w:val="22"/>
          <w:lang w:val="sr-Latn-ME"/>
        </w:rPr>
        <w:t>laktoza</w:t>
      </w:r>
      <w:r w:rsidR="00216193" w:rsidRPr="00A53FF7">
        <w:rPr>
          <w:sz w:val="22"/>
          <w:szCs w:val="22"/>
          <w:lang w:val="sr-Latn-ME"/>
        </w:rPr>
        <w:t xml:space="preserve"> </w:t>
      </w:r>
      <w:r w:rsidRPr="00A53FF7">
        <w:rPr>
          <w:sz w:val="22"/>
          <w:szCs w:val="22"/>
          <w:lang w:val="sr-Latn-ME"/>
        </w:rPr>
        <w:t>monohidrat; celuloza, mikrokristalna;</w:t>
      </w:r>
      <w:r w:rsidR="00EA79AC">
        <w:rPr>
          <w:sz w:val="22"/>
          <w:szCs w:val="22"/>
          <w:lang w:val="sr-Latn-ME"/>
        </w:rPr>
        <w:t xml:space="preserve"> </w:t>
      </w:r>
      <w:r w:rsidRPr="00A53FF7">
        <w:rPr>
          <w:sz w:val="22"/>
          <w:szCs w:val="22"/>
          <w:lang w:val="sr-Latn-ME"/>
        </w:rPr>
        <w:t>povidon K29-32;</w:t>
      </w:r>
      <w:r w:rsidR="00EA79AC">
        <w:rPr>
          <w:sz w:val="22"/>
          <w:szCs w:val="22"/>
          <w:lang w:val="sr-Latn-ME"/>
        </w:rPr>
        <w:t xml:space="preserve"> </w:t>
      </w:r>
      <w:r w:rsidRPr="00A53FF7">
        <w:rPr>
          <w:sz w:val="22"/>
          <w:szCs w:val="22"/>
          <w:lang w:val="sr-Latn-ME"/>
        </w:rPr>
        <w:t>kroskarmeloza</w:t>
      </w:r>
      <w:r w:rsidR="00EA79AC">
        <w:rPr>
          <w:sz w:val="22"/>
          <w:szCs w:val="22"/>
          <w:lang w:val="sr-Latn-ME"/>
        </w:rPr>
        <w:t xml:space="preserve">     </w:t>
      </w:r>
      <w:r w:rsidRPr="00A53FF7">
        <w:rPr>
          <w:sz w:val="22"/>
          <w:szCs w:val="22"/>
          <w:lang w:val="sr-Latn-ME"/>
        </w:rPr>
        <w:t>natrijum;</w:t>
      </w:r>
      <w:r w:rsidR="003A78B0" w:rsidRPr="00A53FF7">
        <w:rPr>
          <w:sz w:val="22"/>
          <w:szCs w:val="22"/>
          <w:lang w:val="sr-Latn-ME"/>
        </w:rPr>
        <w:t xml:space="preserve"> </w:t>
      </w:r>
      <w:r w:rsidRPr="00A53FF7">
        <w:rPr>
          <w:sz w:val="22"/>
          <w:szCs w:val="22"/>
          <w:lang w:val="sr-Latn-ME"/>
        </w:rPr>
        <w:t>magnezijum</w:t>
      </w:r>
      <w:r w:rsidR="00EA79AC">
        <w:rPr>
          <w:sz w:val="22"/>
          <w:szCs w:val="22"/>
          <w:lang w:val="sr-Latn-ME"/>
        </w:rPr>
        <w:t xml:space="preserve"> </w:t>
      </w:r>
      <w:r w:rsidRPr="00A53FF7">
        <w:rPr>
          <w:sz w:val="22"/>
          <w:szCs w:val="22"/>
          <w:lang w:val="sr-Latn-ME"/>
        </w:rPr>
        <w:t>stearat.</w:t>
      </w:r>
    </w:p>
    <w:p w14:paraId="03B4FC1E" w14:textId="52298FF1" w:rsidR="005B7153" w:rsidRPr="00A53FF7" w:rsidRDefault="005B7153" w:rsidP="00EC6A1C">
      <w:pPr>
        <w:keepNext/>
        <w:tabs>
          <w:tab w:val="left" w:pos="720"/>
        </w:tabs>
        <w:ind w:right="-2"/>
        <w:jc w:val="both"/>
        <w:rPr>
          <w:sz w:val="22"/>
          <w:szCs w:val="22"/>
          <w:lang w:val="sr-Latn-ME"/>
        </w:rPr>
      </w:pPr>
      <w:r w:rsidRPr="007A613B">
        <w:rPr>
          <w:iCs/>
          <w:sz w:val="22"/>
          <w:szCs w:val="22"/>
          <w:lang w:val="sr-Latn-ME"/>
        </w:rPr>
        <w:t xml:space="preserve">Film </w:t>
      </w:r>
      <w:r w:rsidR="00AA5EA7">
        <w:rPr>
          <w:iCs/>
          <w:sz w:val="22"/>
          <w:szCs w:val="22"/>
          <w:lang w:val="sr-Latn-ME"/>
        </w:rPr>
        <w:t>omotač</w:t>
      </w:r>
      <w:r w:rsidR="00AA5EA7" w:rsidRPr="007A613B">
        <w:rPr>
          <w:iCs/>
          <w:sz w:val="22"/>
          <w:szCs w:val="22"/>
          <w:lang w:val="sr-Latn-ME"/>
        </w:rPr>
        <w:t xml:space="preserve"> </w:t>
      </w:r>
      <w:r w:rsidRPr="007A613B">
        <w:rPr>
          <w:iCs/>
          <w:sz w:val="22"/>
          <w:szCs w:val="22"/>
          <w:lang w:val="sr-Latn-ME"/>
        </w:rPr>
        <w:t>tablete:</w:t>
      </w:r>
      <w:r w:rsidRPr="007A613B">
        <w:rPr>
          <w:b/>
          <w:sz w:val="22"/>
          <w:szCs w:val="22"/>
          <w:lang w:val="sr-Latn-ME"/>
        </w:rPr>
        <w:t xml:space="preserve"> </w:t>
      </w:r>
      <w:r w:rsidRPr="00A53FF7">
        <w:rPr>
          <w:sz w:val="22"/>
          <w:szCs w:val="22"/>
          <w:lang w:val="sr-Latn-ME"/>
        </w:rPr>
        <w:t>Opadry Blue</w:t>
      </w:r>
      <w:r w:rsidR="00EA79AC">
        <w:rPr>
          <w:sz w:val="22"/>
          <w:szCs w:val="22"/>
          <w:lang w:val="sr-Latn-ME"/>
        </w:rPr>
        <w:t xml:space="preserve"> </w:t>
      </w:r>
      <w:r w:rsidR="00EA79AC" w:rsidRPr="00A53FF7">
        <w:rPr>
          <w:sz w:val="22"/>
          <w:szCs w:val="22"/>
          <w:lang w:val="sr-Latn-ME"/>
        </w:rPr>
        <w:t>03F20404</w:t>
      </w:r>
      <w:r w:rsidRPr="00A53FF7">
        <w:rPr>
          <w:sz w:val="22"/>
          <w:szCs w:val="22"/>
          <w:lang w:val="sr-Latn-ME"/>
        </w:rPr>
        <w:t xml:space="preserve"> koja sadrži:</w:t>
      </w:r>
      <w:r w:rsidR="00EA79AC">
        <w:rPr>
          <w:sz w:val="22"/>
          <w:szCs w:val="22"/>
          <w:lang w:val="sr-Latn-ME"/>
        </w:rPr>
        <w:t xml:space="preserve"> </w:t>
      </w:r>
      <w:r w:rsidRPr="00A53FF7">
        <w:rPr>
          <w:sz w:val="22"/>
          <w:szCs w:val="22"/>
          <w:lang w:val="sr-Latn-ME"/>
        </w:rPr>
        <w:t>hipromeloz</w:t>
      </w:r>
      <w:r w:rsidR="00EA79AC">
        <w:rPr>
          <w:sz w:val="22"/>
          <w:szCs w:val="22"/>
          <w:lang w:val="sr-Latn-ME"/>
        </w:rPr>
        <w:t>u</w:t>
      </w:r>
      <w:r w:rsidRPr="00A53FF7">
        <w:rPr>
          <w:sz w:val="22"/>
          <w:szCs w:val="22"/>
          <w:lang w:val="sr-Latn-ME"/>
        </w:rPr>
        <w:t xml:space="preserve"> 6</w:t>
      </w:r>
      <w:r w:rsidR="00EA79AC">
        <w:rPr>
          <w:sz w:val="22"/>
          <w:szCs w:val="22"/>
          <w:lang w:val="sr-Latn-ME"/>
        </w:rPr>
        <w:t xml:space="preserve"> C</w:t>
      </w:r>
      <w:r w:rsidRPr="00A53FF7">
        <w:rPr>
          <w:sz w:val="22"/>
          <w:szCs w:val="22"/>
          <w:lang w:val="sr-Latn-ME"/>
        </w:rPr>
        <w:t>P;</w:t>
      </w:r>
      <w:r w:rsidR="00EA79AC">
        <w:rPr>
          <w:sz w:val="22"/>
          <w:szCs w:val="22"/>
          <w:lang w:val="sr-Latn-ME"/>
        </w:rPr>
        <w:t xml:space="preserve"> </w:t>
      </w:r>
      <w:r w:rsidRPr="00A53FF7">
        <w:rPr>
          <w:sz w:val="22"/>
          <w:szCs w:val="22"/>
          <w:lang w:val="sr-Latn-ME"/>
        </w:rPr>
        <w:t>titan</w:t>
      </w:r>
      <w:r w:rsidR="00EA79AC">
        <w:rPr>
          <w:sz w:val="22"/>
          <w:szCs w:val="22"/>
          <w:lang w:val="sr-Latn-ME"/>
        </w:rPr>
        <w:t xml:space="preserve"> </w:t>
      </w:r>
      <w:r w:rsidRPr="00A53FF7">
        <w:rPr>
          <w:sz w:val="22"/>
          <w:szCs w:val="22"/>
          <w:lang w:val="sr-Latn-ME"/>
        </w:rPr>
        <w:t xml:space="preserve">dioksid (E171); </w:t>
      </w:r>
      <w:r w:rsidR="003A78B0" w:rsidRPr="00A53FF7">
        <w:rPr>
          <w:sz w:val="22"/>
          <w:szCs w:val="22"/>
          <w:lang w:val="sr-Latn-ME"/>
        </w:rPr>
        <w:t xml:space="preserve">makrogol </w:t>
      </w:r>
      <w:r w:rsidRPr="00A53FF7">
        <w:rPr>
          <w:sz w:val="22"/>
          <w:szCs w:val="22"/>
          <w:lang w:val="sr-Latn-ME"/>
        </w:rPr>
        <w:t xml:space="preserve">6000; </w:t>
      </w:r>
      <w:r w:rsidR="001E5708" w:rsidRPr="007A613B">
        <w:rPr>
          <w:i/>
          <w:sz w:val="22"/>
          <w:szCs w:val="22"/>
          <w:lang w:val="sr-Latn-ME"/>
        </w:rPr>
        <w:t xml:space="preserve">Indigo </w:t>
      </w:r>
      <w:r w:rsidR="003D6C0B" w:rsidRPr="007A613B">
        <w:rPr>
          <w:i/>
          <w:sz w:val="22"/>
          <w:szCs w:val="22"/>
          <w:lang w:val="sr-Latn-ME"/>
        </w:rPr>
        <w:t>karmin</w:t>
      </w:r>
      <w:r w:rsidRPr="007A613B">
        <w:rPr>
          <w:i/>
          <w:sz w:val="22"/>
          <w:szCs w:val="22"/>
          <w:lang w:val="sr-Latn-ME"/>
        </w:rPr>
        <w:t xml:space="preserve"> aluminium lake</w:t>
      </w:r>
      <w:r w:rsidRPr="00A53FF7">
        <w:rPr>
          <w:sz w:val="22"/>
          <w:szCs w:val="22"/>
          <w:lang w:val="sr-Latn-ME"/>
        </w:rPr>
        <w:t xml:space="preserve"> (E132).</w:t>
      </w:r>
    </w:p>
    <w:p w14:paraId="1D6BF32F" w14:textId="77777777" w:rsidR="00326EEC" w:rsidRPr="00A53FF7" w:rsidRDefault="00326EEC" w:rsidP="00A32113">
      <w:pPr>
        <w:rPr>
          <w:sz w:val="22"/>
          <w:szCs w:val="22"/>
          <w:lang w:val="sr-Latn-ME"/>
        </w:rPr>
      </w:pPr>
    </w:p>
    <w:p w14:paraId="515D012A" w14:textId="7AAE2A6F" w:rsidR="00A32113" w:rsidRPr="00A53FF7" w:rsidRDefault="00A32113" w:rsidP="00A32113">
      <w:pPr>
        <w:rPr>
          <w:b/>
          <w:sz w:val="22"/>
          <w:szCs w:val="22"/>
          <w:lang w:val="sr-Latn-ME"/>
        </w:rPr>
      </w:pPr>
      <w:r w:rsidRPr="00A53FF7">
        <w:rPr>
          <w:b/>
          <w:sz w:val="22"/>
          <w:szCs w:val="22"/>
          <w:lang w:val="sr-Latn-ME"/>
        </w:rPr>
        <w:t xml:space="preserve">Kako izgleda lijek </w:t>
      </w:r>
      <w:r w:rsidR="00155AAD" w:rsidRPr="00A53FF7">
        <w:rPr>
          <w:b/>
          <w:sz w:val="22"/>
          <w:szCs w:val="22"/>
          <w:lang w:val="sr-Latn-ME"/>
        </w:rPr>
        <w:t>Ernafil</w:t>
      </w:r>
      <w:r w:rsidRPr="00A53FF7">
        <w:rPr>
          <w:b/>
          <w:sz w:val="22"/>
          <w:szCs w:val="22"/>
          <w:lang w:val="sr-Latn-ME"/>
        </w:rPr>
        <w:t xml:space="preserve"> i sadržaj pakovanja</w:t>
      </w:r>
    </w:p>
    <w:p w14:paraId="78029B75" w14:textId="00C6F92D" w:rsidR="00445D8F" w:rsidRPr="00A53FF7" w:rsidRDefault="00445D8F" w:rsidP="00A32113">
      <w:pPr>
        <w:rPr>
          <w:sz w:val="22"/>
          <w:szCs w:val="22"/>
          <w:lang w:val="sr-Latn-ME"/>
        </w:rPr>
      </w:pPr>
    </w:p>
    <w:p w14:paraId="195E911D" w14:textId="1F840418" w:rsidR="00D24F57" w:rsidRPr="007A613B" w:rsidRDefault="00D24F57" w:rsidP="00004F29">
      <w:pPr>
        <w:autoSpaceDE w:val="0"/>
        <w:autoSpaceDN w:val="0"/>
        <w:adjustRightInd w:val="0"/>
        <w:jc w:val="both"/>
        <w:rPr>
          <w:iCs/>
          <w:sz w:val="22"/>
          <w:szCs w:val="22"/>
          <w:u w:val="single"/>
          <w:lang w:val="sr-Latn-ME" w:eastAsia="sr-Latn-ME"/>
        </w:rPr>
      </w:pPr>
      <w:r w:rsidRPr="007A613B">
        <w:rPr>
          <w:iCs/>
          <w:sz w:val="22"/>
          <w:szCs w:val="22"/>
          <w:u w:val="single"/>
          <w:lang w:val="sr-Latn-ME" w:eastAsia="sr-Latn-ME"/>
        </w:rPr>
        <w:t>Ernafil,</w:t>
      </w:r>
      <w:r w:rsidR="00A55D6D">
        <w:rPr>
          <w:iCs/>
          <w:sz w:val="22"/>
          <w:szCs w:val="22"/>
          <w:u w:val="single"/>
          <w:lang w:val="sr-Latn-ME" w:eastAsia="sr-Latn-ME"/>
        </w:rPr>
        <w:t xml:space="preserve"> </w:t>
      </w:r>
      <w:r w:rsidRPr="007A613B">
        <w:rPr>
          <w:iCs/>
          <w:sz w:val="22"/>
          <w:szCs w:val="22"/>
          <w:u w:val="single"/>
          <w:lang w:val="sr-Latn-ME" w:eastAsia="sr-Latn-ME"/>
        </w:rPr>
        <w:t>50 mg, film tablet</w:t>
      </w:r>
      <w:r w:rsidR="00EA79AC">
        <w:rPr>
          <w:iCs/>
          <w:sz w:val="22"/>
          <w:szCs w:val="22"/>
          <w:u w:val="single"/>
          <w:lang w:val="sr-Latn-ME" w:eastAsia="sr-Latn-ME"/>
        </w:rPr>
        <w:t>a</w:t>
      </w:r>
    </w:p>
    <w:p w14:paraId="542470E0" w14:textId="0D6749E4" w:rsidR="00EA79AC" w:rsidRDefault="00D24F57">
      <w:pPr>
        <w:autoSpaceDE w:val="0"/>
        <w:autoSpaceDN w:val="0"/>
        <w:adjustRightInd w:val="0"/>
        <w:jc w:val="both"/>
        <w:rPr>
          <w:rFonts w:eastAsia="TimesNewRoman"/>
          <w:sz w:val="22"/>
          <w:szCs w:val="22"/>
          <w:lang w:val="sr-Latn-ME" w:eastAsia="sr-Latn-ME"/>
        </w:rPr>
      </w:pPr>
      <w:r w:rsidRPr="00A53FF7">
        <w:rPr>
          <w:rFonts w:eastAsia="TimesNewRoman"/>
          <w:sz w:val="22"/>
          <w:szCs w:val="22"/>
          <w:lang w:val="sr-Latn-ME" w:eastAsia="sr-Latn-ME"/>
        </w:rPr>
        <w:t>Film tablet</w:t>
      </w:r>
      <w:r w:rsidR="00EA79AC">
        <w:rPr>
          <w:rFonts w:eastAsia="TimesNewRoman"/>
          <w:sz w:val="22"/>
          <w:szCs w:val="22"/>
          <w:lang w:val="sr-Latn-ME" w:eastAsia="sr-Latn-ME"/>
        </w:rPr>
        <w:t>a</w:t>
      </w:r>
      <w:r w:rsidRPr="00A53FF7">
        <w:rPr>
          <w:rFonts w:eastAsia="TimesNewRoman"/>
          <w:sz w:val="22"/>
          <w:szCs w:val="22"/>
          <w:lang w:val="sr-Latn-ME" w:eastAsia="sr-Latn-ME"/>
        </w:rPr>
        <w:t xml:space="preserve"> plave boje, bikonveksn</w:t>
      </w:r>
      <w:r w:rsidR="00EA79AC">
        <w:rPr>
          <w:rFonts w:eastAsia="TimesNewRoman"/>
          <w:sz w:val="22"/>
          <w:szCs w:val="22"/>
          <w:lang w:val="sr-Latn-ME" w:eastAsia="sr-Latn-ME"/>
        </w:rPr>
        <w:t>a</w:t>
      </w:r>
      <w:r w:rsidRPr="00A53FF7">
        <w:rPr>
          <w:rFonts w:eastAsia="TimesNewRoman"/>
          <w:sz w:val="22"/>
          <w:szCs w:val="22"/>
          <w:lang w:val="sr-Latn-ME" w:eastAsia="sr-Latn-ME"/>
        </w:rPr>
        <w:t>, oblika elipse, dimenzija 13,0 x 6,5 mm</w:t>
      </w:r>
      <w:r w:rsidR="00EA79AC" w:rsidRPr="00EA79AC">
        <w:rPr>
          <w:sz w:val="22"/>
          <w:szCs w:val="22"/>
          <w:lang w:val="sr-Latn-ME" w:eastAsia="sr-Latn-ME"/>
        </w:rPr>
        <w:t xml:space="preserve"> </w:t>
      </w:r>
      <w:r w:rsidR="00EA79AC">
        <w:rPr>
          <w:sz w:val="22"/>
          <w:szCs w:val="22"/>
          <w:lang w:val="sr-Latn-ME" w:eastAsia="sr-Latn-ME"/>
        </w:rPr>
        <w:t>sa</w:t>
      </w:r>
      <w:r w:rsidR="00EA79AC" w:rsidRPr="006B22F3">
        <w:rPr>
          <w:sz w:val="22"/>
          <w:szCs w:val="22"/>
          <w:lang w:val="sr-Latn-ME" w:eastAsia="sr-Latn-ME"/>
        </w:rPr>
        <w:t xml:space="preserve"> </w:t>
      </w:r>
      <w:r w:rsidR="00EA79AC">
        <w:rPr>
          <w:sz w:val="22"/>
          <w:szCs w:val="22"/>
          <w:lang w:val="sr-Latn-ME" w:eastAsia="sr-Latn-ME"/>
        </w:rPr>
        <w:t>utisnutom oznakom</w:t>
      </w:r>
      <w:r w:rsidR="00EA79AC" w:rsidRPr="002A4DA3">
        <w:rPr>
          <w:sz w:val="22"/>
          <w:szCs w:val="22"/>
          <w:lang w:val="sr-Latn-ME" w:eastAsia="sr-Latn-ME"/>
        </w:rPr>
        <w:t xml:space="preserve"> “SL50”</w:t>
      </w:r>
      <w:r w:rsidRPr="00A53FF7">
        <w:rPr>
          <w:rFonts w:eastAsia="TimesNewRoman"/>
          <w:sz w:val="22"/>
          <w:szCs w:val="22"/>
          <w:lang w:val="sr-Latn-ME" w:eastAsia="sr-Latn-ME"/>
        </w:rPr>
        <w:t xml:space="preserve"> na jednoj strani</w:t>
      </w:r>
      <w:r w:rsidR="00EA79AC">
        <w:rPr>
          <w:rFonts w:eastAsia="TimesNewRoman"/>
          <w:sz w:val="22"/>
          <w:szCs w:val="22"/>
          <w:lang w:val="sr-Latn-ME" w:eastAsia="sr-Latn-ME"/>
        </w:rPr>
        <w:t>.</w:t>
      </w:r>
      <w:r w:rsidRPr="00A53FF7">
        <w:rPr>
          <w:rFonts w:eastAsia="TimesNewRoman"/>
          <w:sz w:val="22"/>
          <w:szCs w:val="22"/>
          <w:lang w:val="sr-Latn-ME" w:eastAsia="sr-Latn-ME"/>
        </w:rPr>
        <w:t xml:space="preserve"> </w:t>
      </w:r>
    </w:p>
    <w:p w14:paraId="3A6C273D" w14:textId="77777777" w:rsidR="00EA79AC" w:rsidRDefault="00EA79AC">
      <w:pPr>
        <w:autoSpaceDE w:val="0"/>
        <w:autoSpaceDN w:val="0"/>
        <w:adjustRightInd w:val="0"/>
        <w:jc w:val="both"/>
        <w:rPr>
          <w:rFonts w:eastAsia="TimesNewRoman"/>
          <w:sz w:val="22"/>
          <w:szCs w:val="22"/>
          <w:lang w:val="sr-Latn-ME" w:eastAsia="sr-Latn-ME"/>
        </w:rPr>
      </w:pPr>
    </w:p>
    <w:p w14:paraId="2AA4214B" w14:textId="77777777" w:rsidR="00EA79AC" w:rsidRPr="002A4DA3" w:rsidRDefault="00EA79AC" w:rsidP="00EA79AC">
      <w:pPr>
        <w:jc w:val="both"/>
        <w:rPr>
          <w:i/>
          <w:iCs/>
          <w:sz w:val="22"/>
          <w:szCs w:val="22"/>
          <w:lang w:val="sr-Latn-ME"/>
        </w:rPr>
      </w:pPr>
      <w:r w:rsidRPr="00057823">
        <w:rPr>
          <w:iCs/>
          <w:sz w:val="22"/>
          <w:szCs w:val="22"/>
          <w:u w:val="single"/>
          <w:lang w:val="sr-Latn-ME"/>
        </w:rPr>
        <w:t>Ernafil, 100 mg, film tableta</w:t>
      </w:r>
      <w:r w:rsidRPr="002A4DA3">
        <w:rPr>
          <w:i/>
          <w:iCs/>
          <w:sz w:val="22"/>
          <w:szCs w:val="22"/>
          <w:lang w:val="sr-Latn-ME"/>
        </w:rPr>
        <w:t>:</w:t>
      </w:r>
    </w:p>
    <w:p w14:paraId="4CCAA564" w14:textId="117E1EB9" w:rsidR="00EA79AC" w:rsidRPr="00A53FF7" w:rsidRDefault="00EA79AC">
      <w:pPr>
        <w:autoSpaceDE w:val="0"/>
        <w:autoSpaceDN w:val="0"/>
        <w:adjustRightInd w:val="0"/>
        <w:jc w:val="both"/>
        <w:rPr>
          <w:rFonts w:eastAsia="TimesNewRoman"/>
          <w:sz w:val="22"/>
          <w:szCs w:val="22"/>
          <w:lang w:val="sr-Latn-ME" w:eastAsia="sr-Latn-ME"/>
        </w:rPr>
      </w:pPr>
      <w:r w:rsidRPr="00A53FF7">
        <w:rPr>
          <w:rFonts w:eastAsia="TimesNewRoman"/>
          <w:sz w:val="22"/>
          <w:szCs w:val="22"/>
          <w:lang w:val="sr-Latn-ME" w:eastAsia="sr-Latn-ME"/>
        </w:rPr>
        <w:t>Film tablet</w:t>
      </w:r>
      <w:r>
        <w:rPr>
          <w:rFonts w:eastAsia="TimesNewRoman"/>
          <w:sz w:val="22"/>
          <w:szCs w:val="22"/>
          <w:lang w:val="sr-Latn-ME" w:eastAsia="sr-Latn-ME"/>
        </w:rPr>
        <w:t>a</w:t>
      </w:r>
      <w:r w:rsidRPr="00A53FF7">
        <w:rPr>
          <w:rFonts w:eastAsia="TimesNewRoman"/>
          <w:sz w:val="22"/>
          <w:szCs w:val="22"/>
          <w:lang w:val="sr-Latn-ME" w:eastAsia="sr-Latn-ME"/>
        </w:rPr>
        <w:t xml:space="preserve"> plave boje, bikonveksn</w:t>
      </w:r>
      <w:r>
        <w:rPr>
          <w:rFonts w:eastAsia="TimesNewRoman"/>
          <w:sz w:val="22"/>
          <w:szCs w:val="22"/>
          <w:lang w:val="sr-Latn-ME" w:eastAsia="sr-Latn-ME"/>
        </w:rPr>
        <w:t>a</w:t>
      </w:r>
      <w:r w:rsidRPr="00A53FF7">
        <w:rPr>
          <w:rFonts w:eastAsia="TimesNewRoman"/>
          <w:sz w:val="22"/>
          <w:szCs w:val="22"/>
          <w:lang w:val="sr-Latn-ME" w:eastAsia="sr-Latn-ME"/>
        </w:rPr>
        <w:t>, oblika elipse, dimenzija 17,0 x 8,5 mm</w:t>
      </w:r>
      <w:r w:rsidR="00A55D6D" w:rsidRPr="00A55D6D">
        <w:rPr>
          <w:sz w:val="22"/>
          <w:szCs w:val="22"/>
          <w:lang w:val="sr-Latn-ME" w:eastAsia="sr-Latn-ME"/>
        </w:rPr>
        <w:t xml:space="preserve"> </w:t>
      </w:r>
      <w:r w:rsidR="00A55D6D">
        <w:rPr>
          <w:sz w:val="22"/>
          <w:szCs w:val="22"/>
          <w:lang w:val="sr-Latn-ME" w:eastAsia="sr-Latn-ME"/>
        </w:rPr>
        <w:t>sa</w:t>
      </w:r>
      <w:r w:rsidR="00A55D6D" w:rsidRPr="006B22F3">
        <w:rPr>
          <w:sz w:val="22"/>
          <w:szCs w:val="22"/>
          <w:lang w:val="sr-Latn-ME" w:eastAsia="sr-Latn-ME"/>
        </w:rPr>
        <w:t xml:space="preserve"> </w:t>
      </w:r>
      <w:r w:rsidR="00A55D6D">
        <w:rPr>
          <w:sz w:val="22"/>
          <w:szCs w:val="22"/>
          <w:lang w:val="sr-Latn-ME" w:eastAsia="sr-Latn-ME"/>
        </w:rPr>
        <w:t>utisnutom oznakom</w:t>
      </w:r>
      <w:r w:rsidR="00A55D6D" w:rsidRPr="002A4DA3">
        <w:rPr>
          <w:sz w:val="22"/>
          <w:szCs w:val="22"/>
          <w:lang w:val="sr-Latn-ME" w:eastAsia="sr-Latn-ME"/>
        </w:rPr>
        <w:t xml:space="preserve"> “SL100”</w:t>
      </w:r>
      <w:r w:rsidR="00A55D6D">
        <w:rPr>
          <w:sz w:val="22"/>
          <w:szCs w:val="22"/>
          <w:lang w:val="sr-Latn-ME" w:eastAsia="sr-Latn-ME"/>
        </w:rPr>
        <w:t xml:space="preserve"> </w:t>
      </w:r>
      <w:r w:rsidRPr="00A53FF7">
        <w:rPr>
          <w:rFonts w:eastAsia="TimesNewRoman"/>
          <w:sz w:val="22"/>
          <w:szCs w:val="22"/>
          <w:lang w:val="sr-Latn-ME" w:eastAsia="sr-Latn-ME"/>
        </w:rPr>
        <w:t xml:space="preserve"> na jednoj strani</w:t>
      </w:r>
      <w:r w:rsidR="00A55D6D">
        <w:rPr>
          <w:rFonts w:eastAsia="TimesNewRoman"/>
          <w:sz w:val="22"/>
          <w:szCs w:val="22"/>
          <w:lang w:val="sr-Latn-ME" w:eastAsia="sr-Latn-ME"/>
        </w:rPr>
        <w:t>.</w:t>
      </w:r>
      <w:r w:rsidRPr="00A53FF7">
        <w:rPr>
          <w:rFonts w:eastAsia="TimesNewRoman"/>
          <w:sz w:val="22"/>
          <w:szCs w:val="22"/>
          <w:lang w:val="sr-Latn-ME" w:eastAsia="sr-Latn-ME"/>
        </w:rPr>
        <w:t xml:space="preserve"> </w:t>
      </w:r>
    </w:p>
    <w:p w14:paraId="30115879" w14:textId="247BD65A" w:rsidR="00D24F57" w:rsidRPr="00A53FF7" w:rsidRDefault="00D24F57" w:rsidP="00004F29">
      <w:pPr>
        <w:autoSpaceDE w:val="0"/>
        <w:autoSpaceDN w:val="0"/>
        <w:adjustRightInd w:val="0"/>
        <w:jc w:val="both"/>
        <w:rPr>
          <w:rFonts w:eastAsia="TimesNewRoman"/>
          <w:sz w:val="22"/>
          <w:szCs w:val="22"/>
          <w:lang w:val="sr-Latn-ME" w:eastAsia="sr-Latn-ME"/>
        </w:rPr>
      </w:pPr>
    </w:p>
    <w:p w14:paraId="73953F46" w14:textId="77777777" w:rsidR="00A55D6D" w:rsidRDefault="00D24F57" w:rsidP="00004F29">
      <w:pPr>
        <w:autoSpaceDE w:val="0"/>
        <w:autoSpaceDN w:val="0"/>
        <w:adjustRightInd w:val="0"/>
        <w:jc w:val="both"/>
        <w:rPr>
          <w:rFonts w:eastAsia="TimesNewRoman"/>
          <w:sz w:val="22"/>
          <w:szCs w:val="22"/>
          <w:lang w:val="sr-Latn-ME" w:eastAsia="sr-Latn-ME"/>
        </w:rPr>
      </w:pPr>
      <w:r w:rsidRPr="00A53FF7">
        <w:rPr>
          <w:rFonts w:eastAsia="TimesNewRoman"/>
          <w:sz w:val="22"/>
          <w:szCs w:val="22"/>
          <w:lang w:val="sr-Latn-ME" w:eastAsia="sr-Latn-ME"/>
        </w:rPr>
        <w:t>Unutrašnje pakovanje je PVC/PVDC//Aluminijumski blister koji sadrži 4</w:t>
      </w:r>
      <w:r w:rsidR="00004F29" w:rsidRPr="00A53FF7">
        <w:rPr>
          <w:rFonts w:eastAsia="TimesNewRoman"/>
          <w:sz w:val="22"/>
          <w:szCs w:val="22"/>
          <w:lang w:val="sr-Latn-ME" w:eastAsia="sr-Latn-ME"/>
        </w:rPr>
        <w:t xml:space="preserve"> </w:t>
      </w:r>
      <w:r w:rsidRPr="00A53FF7">
        <w:rPr>
          <w:rFonts w:eastAsia="TimesNewRoman"/>
          <w:sz w:val="22"/>
          <w:szCs w:val="22"/>
          <w:lang w:val="sr-Latn-ME" w:eastAsia="sr-Latn-ME"/>
        </w:rPr>
        <w:t>film tablete.</w:t>
      </w:r>
      <w:r w:rsidR="000F3D3F" w:rsidRPr="00A53FF7">
        <w:rPr>
          <w:rFonts w:eastAsia="TimesNewRoman"/>
          <w:sz w:val="22"/>
          <w:szCs w:val="22"/>
          <w:lang w:val="sr-Latn-ME" w:eastAsia="sr-Latn-ME"/>
        </w:rPr>
        <w:t xml:space="preserve"> </w:t>
      </w:r>
    </w:p>
    <w:p w14:paraId="098D09CD" w14:textId="77777777" w:rsidR="00A55D6D" w:rsidRDefault="00A55D6D" w:rsidP="00004F29">
      <w:pPr>
        <w:autoSpaceDE w:val="0"/>
        <w:autoSpaceDN w:val="0"/>
        <w:adjustRightInd w:val="0"/>
        <w:jc w:val="both"/>
        <w:rPr>
          <w:rFonts w:eastAsia="TimesNewRoman"/>
          <w:sz w:val="22"/>
          <w:szCs w:val="22"/>
          <w:lang w:val="sr-Latn-ME" w:eastAsia="sr-Latn-ME"/>
        </w:rPr>
      </w:pPr>
    </w:p>
    <w:p w14:paraId="3DDAFD9B" w14:textId="32B4ED94" w:rsidR="00D24F57" w:rsidRPr="00A53FF7" w:rsidRDefault="00D24F57" w:rsidP="00004F29">
      <w:pPr>
        <w:autoSpaceDE w:val="0"/>
        <w:autoSpaceDN w:val="0"/>
        <w:adjustRightInd w:val="0"/>
        <w:jc w:val="both"/>
        <w:rPr>
          <w:rFonts w:eastAsia="TimesNewRoman"/>
          <w:sz w:val="22"/>
          <w:szCs w:val="22"/>
          <w:lang w:val="sr-Latn-ME" w:eastAsia="sr-Latn-ME"/>
        </w:rPr>
      </w:pPr>
      <w:r w:rsidRPr="00A53FF7">
        <w:rPr>
          <w:rFonts w:eastAsia="TimesNewRoman"/>
          <w:sz w:val="22"/>
          <w:szCs w:val="22"/>
          <w:lang w:val="sr-Latn-ME" w:eastAsia="sr-Latn-ME"/>
        </w:rPr>
        <w:t xml:space="preserve">Spoljašnje pakovanje je složiva kartonska kutija u kojoj se nalazi jedan </w:t>
      </w:r>
      <w:r w:rsidR="00A55D6D">
        <w:rPr>
          <w:rFonts w:eastAsia="TimesNewRoman"/>
          <w:sz w:val="22"/>
          <w:szCs w:val="22"/>
          <w:lang w:val="sr-Latn-ME" w:eastAsia="sr-Latn-ME"/>
        </w:rPr>
        <w:t xml:space="preserve">ili dva </w:t>
      </w:r>
      <w:r w:rsidRPr="00A53FF7">
        <w:rPr>
          <w:rFonts w:eastAsia="TimesNewRoman"/>
          <w:sz w:val="22"/>
          <w:szCs w:val="22"/>
          <w:lang w:val="sr-Latn-ME" w:eastAsia="sr-Latn-ME"/>
        </w:rPr>
        <w:t>blister</w:t>
      </w:r>
      <w:r w:rsidR="00A55D6D">
        <w:rPr>
          <w:rFonts w:eastAsia="TimesNewRoman"/>
          <w:sz w:val="22"/>
          <w:szCs w:val="22"/>
          <w:lang w:val="sr-Latn-ME" w:eastAsia="sr-Latn-ME"/>
        </w:rPr>
        <w:t xml:space="preserve">a </w:t>
      </w:r>
      <w:r w:rsidR="00A55D6D">
        <w:rPr>
          <w:rFonts w:eastAsia="TimesNewRoman,Italic"/>
          <w:sz w:val="22"/>
          <w:szCs w:val="22"/>
          <w:lang w:val="sr-Latn-ME" w:eastAsia="sr-Latn-ME"/>
        </w:rPr>
        <w:t>(ukupno 4 ili 8 film tableta)</w:t>
      </w:r>
      <w:r w:rsidRPr="00A53FF7">
        <w:rPr>
          <w:rFonts w:eastAsia="TimesNewRoman"/>
          <w:sz w:val="22"/>
          <w:szCs w:val="22"/>
          <w:lang w:val="sr-Latn-ME" w:eastAsia="sr-Latn-ME"/>
        </w:rPr>
        <w:t xml:space="preserve"> i Uputstvo za lijek.</w:t>
      </w:r>
    </w:p>
    <w:p w14:paraId="540D3EE5" w14:textId="1B32CC3B" w:rsidR="00D24F57" w:rsidRPr="00A53FF7" w:rsidRDefault="00D24F57" w:rsidP="00004F29">
      <w:pPr>
        <w:autoSpaceDE w:val="0"/>
        <w:autoSpaceDN w:val="0"/>
        <w:adjustRightInd w:val="0"/>
        <w:jc w:val="both"/>
        <w:rPr>
          <w:rFonts w:eastAsia="TimesNewRoman"/>
          <w:sz w:val="22"/>
          <w:szCs w:val="22"/>
          <w:lang w:val="sr-Latn-ME" w:eastAsia="sr-Latn-ME"/>
        </w:rPr>
      </w:pPr>
    </w:p>
    <w:p w14:paraId="1712CEF1" w14:textId="77777777" w:rsidR="00A32113" w:rsidRPr="00A53FF7" w:rsidRDefault="00A32113" w:rsidP="00B650C1">
      <w:pPr>
        <w:jc w:val="both"/>
        <w:rPr>
          <w:b/>
          <w:sz w:val="22"/>
          <w:szCs w:val="22"/>
          <w:lang w:val="sr-Latn-ME"/>
        </w:rPr>
      </w:pPr>
      <w:r w:rsidRPr="00A53FF7">
        <w:rPr>
          <w:b/>
          <w:sz w:val="22"/>
          <w:szCs w:val="22"/>
          <w:lang w:val="sr-Latn-ME"/>
        </w:rPr>
        <w:t xml:space="preserve">Nosilac dozvole i </w:t>
      </w:r>
      <w:r w:rsidR="00C66783" w:rsidRPr="00A53FF7">
        <w:rPr>
          <w:b/>
          <w:sz w:val="22"/>
          <w:szCs w:val="22"/>
          <w:lang w:val="sr-Latn-ME"/>
        </w:rPr>
        <w:t>p</w:t>
      </w:r>
      <w:r w:rsidRPr="00A53FF7">
        <w:rPr>
          <w:b/>
          <w:sz w:val="22"/>
          <w:szCs w:val="22"/>
          <w:lang w:val="sr-Latn-ME"/>
        </w:rPr>
        <w:t>roizvođač</w:t>
      </w:r>
    </w:p>
    <w:p w14:paraId="0BEF866F" w14:textId="77777777" w:rsidR="00CB22F2" w:rsidRDefault="00CB22F2" w:rsidP="00B650C1">
      <w:pPr>
        <w:jc w:val="both"/>
        <w:rPr>
          <w:b/>
          <w:sz w:val="22"/>
          <w:szCs w:val="22"/>
          <w:lang w:val="sr-Latn-ME"/>
        </w:rPr>
      </w:pPr>
    </w:p>
    <w:p w14:paraId="4799BBB5" w14:textId="360C2B8D" w:rsidR="00445D8F" w:rsidRPr="007A613B" w:rsidRDefault="00A55D6D" w:rsidP="00B650C1">
      <w:pPr>
        <w:jc w:val="both"/>
        <w:rPr>
          <w:b/>
          <w:sz w:val="22"/>
          <w:szCs w:val="22"/>
          <w:lang w:val="sr-Latn-ME"/>
        </w:rPr>
      </w:pPr>
      <w:r w:rsidRPr="007A613B">
        <w:rPr>
          <w:b/>
          <w:sz w:val="22"/>
          <w:szCs w:val="22"/>
          <w:lang w:val="sr-Latn-ME"/>
        </w:rPr>
        <w:t>Nosilac dozvole:</w:t>
      </w:r>
    </w:p>
    <w:p w14:paraId="1B21356A" w14:textId="6BC7303B" w:rsidR="00AB31B0" w:rsidRPr="00A53FF7" w:rsidRDefault="00AB31B0" w:rsidP="00B650C1">
      <w:pPr>
        <w:jc w:val="both"/>
        <w:rPr>
          <w:sz w:val="22"/>
          <w:szCs w:val="22"/>
          <w:lang w:val="sr-Latn-ME"/>
        </w:rPr>
      </w:pPr>
      <w:r w:rsidRPr="00A53FF7">
        <w:rPr>
          <w:sz w:val="22"/>
          <w:szCs w:val="22"/>
          <w:lang w:val="sr-Latn-ME"/>
        </w:rPr>
        <w:t>Evropa Lek Pharma d.o.o. Podgorica</w:t>
      </w:r>
      <w:r w:rsidR="00A55D6D">
        <w:rPr>
          <w:sz w:val="22"/>
          <w:szCs w:val="22"/>
          <w:lang w:val="sr-Latn-ME"/>
        </w:rPr>
        <w:t>,</w:t>
      </w:r>
    </w:p>
    <w:p w14:paraId="640ADC4D" w14:textId="77777777" w:rsidR="00AB31B0" w:rsidRPr="00A53FF7" w:rsidRDefault="00AB31B0" w:rsidP="00B650C1">
      <w:pPr>
        <w:jc w:val="both"/>
        <w:rPr>
          <w:sz w:val="22"/>
          <w:szCs w:val="22"/>
          <w:lang w:val="sr-Latn-ME"/>
        </w:rPr>
      </w:pPr>
      <w:r w:rsidRPr="00A53FF7">
        <w:rPr>
          <w:sz w:val="22"/>
          <w:szCs w:val="22"/>
          <w:lang w:val="sr-Latn-ME"/>
        </w:rPr>
        <w:t>Kritskog odreda 4/1, 81000 Podgorica, Crna Gora</w:t>
      </w:r>
    </w:p>
    <w:p w14:paraId="3C1BCBD1" w14:textId="59C9F1BC" w:rsidR="00AB31B0" w:rsidRDefault="00AB31B0" w:rsidP="00B650C1">
      <w:pPr>
        <w:jc w:val="both"/>
        <w:rPr>
          <w:sz w:val="22"/>
          <w:szCs w:val="22"/>
          <w:lang w:val="sr-Latn-ME"/>
        </w:rPr>
      </w:pPr>
    </w:p>
    <w:p w14:paraId="334B935D" w14:textId="493F114F" w:rsidR="00A55D6D" w:rsidRPr="007A613B" w:rsidRDefault="00A55D6D" w:rsidP="00B650C1">
      <w:pPr>
        <w:jc w:val="both"/>
        <w:rPr>
          <w:b/>
          <w:sz w:val="22"/>
          <w:szCs w:val="22"/>
          <w:lang w:val="sr-Latn-ME"/>
        </w:rPr>
      </w:pPr>
      <w:r w:rsidRPr="007A613B">
        <w:rPr>
          <w:b/>
          <w:sz w:val="22"/>
          <w:szCs w:val="22"/>
          <w:lang w:val="sr-Latn-ME"/>
        </w:rPr>
        <w:lastRenderedPageBreak/>
        <w:t>Proizvođač:</w:t>
      </w:r>
    </w:p>
    <w:p w14:paraId="1387DD3E" w14:textId="0552A134" w:rsidR="00A55D6D" w:rsidRDefault="00A55D6D" w:rsidP="00B650C1">
      <w:pPr>
        <w:jc w:val="both"/>
        <w:rPr>
          <w:sz w:val="22"/>
          <w:szCs w:val="22"/>
          <w:lang w:val="sr-Latn-ME"/>
        </w:rPr>
      </w:pPr>
      <w:r w:rsidRPr="00A55D6D">
        <w:rPr>
          <w:sz w:val="22"/>
          <w:szCs w:val="22"/>
          <w:lang w:val="sr-Latn-ME"/>
        </w:rPr>
        <w:t>Actavis Ltd., BLB015-016, Bulebel Industrial Estate, Zejtun ZTN3000, Malta</w:t>
      </w:r>
    </w:p>
    <w:p w14:paraId="4DFEF6DF" w14:textId="77777777" w:rsidR="00A55D6D" w:rsidRPr="00A53FF7" w:rsidRDefault="00A55D6D" w:rsidP="00B650C1">
      <w:pPr>
        <w:jc w:val="both"/>
        <w:rPr>
          <w:sz w:val="22"/>
          <w:szCs w:val="22"/>
          <w:lang w:val="sr-Latn-ME"/>
        </w:rPr>
      </w:pPr>
    </w:p>
    <w:p w14:paraId="6FC2E585" w14:textId="77777777" w:rsidR="00A32113" w:rsidRPr="00A53FF7" w:rsidRDefault="00A32113" w:rsidP="00B650C1">
      <w:pPr>
        <w:jc w:val="both"/>
        <w:rPr>
          <w:b/>
          <w:sz w:val="22"/>
          <w:szCs w:val="22"/>
          <w:lang w:val="sr-Latn-ME"/>
        </w:rPr>
      </w:pPr>
      <w:r w:rsidRPr="00A53FF7">
        <w:rPr>
          <w:b/>
          <w:sz w:val="22"/>
          <w:szCs w:val="22"/>
          <w:lang w:val="sr-Latn-ME"/>
        </w:rPr>
        <w:t>Režim izdavanja lijeka</w:t>
      </w:r>
    </w:p>
    <w:p w14:paraId="22EC0632" w14:textId="1AC3963B" w:rsidR="00445D8F" w:rsidRPr="00A53FF7" w:rsidRDefault="00445D8F" w:rsidP="00B650C1">
      <w:pPr>
        <w:jc w:val="both"/>
        <w:rPr>
          <w:sz w:val="22"/>
          <w:szCs w:val="22"/>
          <w:lang w:val="sr-Latn-ME"/>
        </w:rPr>
      </w:pPr>
    </w:p>
    <w:p w14:paraId="61768470" w14:textId="72AC6662" w:rsidR="00F0471E" w:rsidRPr="00A53FF7" w:rsidRDefault="00AC6426" w:rsidP="00B650C1">
      <w:pPr>
        <w:jc w:val="both"/>
        <w:rPr>
          <w:sz w:val="22"/>
          <w:szCs w:val="22"/>
          <w:lang w:val="sr-Latn-ME"/>
        </w:rPr>
      </w:pPr>
      <w:r w:rsidRPr="00A53FF7">
        <w:rPr>
          <w:sz w:val="22"/>
          <w:szCs w:val="22"/>
          <w:lang w:val="sr-Latn-ME"/>
        </w:rPr>
        <w:t>Lijek se izda</w:t>
      </w:r>
      <w:r w:rsidR="00A55D6D">
        <w:rPr>
          <w:sz w:val="22"/>
          <w:szCs w:val="22"/>
          <w:lang w:val="sr-Latn-ME"/>
        </w:rPr>
        <w:t>je</w:t>
      </w:r>
      <w:r w:rsidRPr="00A53FF7">
        <w:rPr>
          <w:sz w:val="22"/>
          <w:szCs w:val="22"/>
          <w:lang w:val="sr-Latn-ME"/>
        </w:rPr>
        <w:t xml:space="preserve"> samo na ljekarski recept.</w:t>
      </w:r>
    </w:p>
    <w:p w14:paraId="4F3094AA" w14:textId="77777777" w:rsidR="00AC6426" w:rsidRPr="00A53FF7" w:rsidRDefault="00AC6426" w:rsidP="00B650C1">
      <w:pPr>
        <w:jc w:val="both"/>
        <w:rPr>
          <w:sz w:val="22"/>
          <w:szCs w:val="22"/>
          <w:lang w:val="sr-Latn-ME"/>
        </w:rPr>
      </w:pPr>
    </w:p>
    <w:p w14:paraId="53B66EC6" w14:textId="77777777" w:rsidR="0067145B" w:rsidRPr="00A53FF7" w:rsidRDefault="00A32113" w:rsidP="00B650C1">
      <w:pPr>
        <w:jc w:val="both"/>
        <w:rPr>
          <w:b/>
          <w:sz w:val="22"/>
          <w:szCs w:val="22"/>
          <w:lang w:val="sr-Latn-ME"/>
        </w:rPr>
      </w:pPr>
      <w:r w:rsidRPr="00A53FF7">
        <w:rPr>
          <w:b/>
          <w:sz w:val="22"/>
          <w:szCs w:val="22"/>
          <w:lang w:val="sr-Latn-ME"/>
        </w:rPr>
        <w:t>Broj i datum dozvole</w:t>
      </w:r>
    </w:p>
    <w:p w14:paraId="18C48E21" w14:textId="51D79A45" w:rsidR="00440196" w:rsidRPr="00A53FF7" w:rsidRDefault="00440196" w:rsidP="00B650C1">
      <w:pPr>
        <w:jc w:val="both"/>
        <w:rPr>
          <w:b/>
          <w:sz w:val="22"/>
          <w:szCs w:val="22"/>
          <w:lang w:val="sr-Latn-ME"/>
        </w:rPr>
      </w:pPr>
    </w:p>
    <w:p w14:paraId="1D22B213" w14:textId="50709DAF" w:rsidR="00B650C1" w:rsidRPr="00A53FF7" w:rsidRDefault="00B650C1" w:rsidP="00B650C1">
      <w:pPr>
        <w:tabs>
          <w:tab w:val="left" w:pos="540"/>
          <w:tab w:val="left" w:pos="569"/>
        </w:tabs>
        <w:jc w:val="both"/>
        <w:rPr>
          <w:bCs/>
          <w:sz w:val="22"/>
          <w:szCs w:val="22"/>
          <w:lang w:val="sr-Latn-ME"/>
        </w:rPr>
      </w:pPr>
      <w:r w:rsidRPr="00A53FF7">
        <w:rPr>
          <w:bCs/>
          <w:sz w:val="22"/>
          <w:szCs w:val="22"/>
          <w:lang w:val="sr-Latn-ME"/>
        </w:rPr>
        <w:t>Ernafil, film tableta, 50</w:t>
      </w:r>
      <w:r w:rsidR="00A55D6D">
        <w:rPr>
          <w:bCs/>
          <w:sz w:val="22"/>
          <w:szCs w:val="22"/>
          <w:lang w:val="sr-Latn-ME"/>
        </w:rPr>
        <w:t xml:space="preserve"> </w:t>
      </w:r>
      <w:r w:rsidRPr="00A53FF7">
        <w:rPr>
          <w:bCs/>
          <w:sz w:val="22"/>
          <w:szCs w:val="22"/>
          <w:lang w:val="sr-Latn-ME"/>
        </w:rPr>
        <w:t xml:space="preserve">mg, </w:t>
      </w:r>
      <w:r w:rsidR="00CB22F2">
        <w:rPr>
          <w:bCs/>
          <w:sz w:val="22"/>
          <w:szCs w:val="22"/>
          <w:lang w:val="sr-Latn-ME"/>
        </w:rPr>
        <w:t xml:space="preserve">blister, </w:t>
      </w:r>
      <w:r w:rsidRPr="00A53FF7">
        <w:rPr>
          <w:bCs/>
          <w:sz w:val="22"/>
          <w:szCs w:val="22"/>
          <w:lang w:val="sr-Latn-ME"/>
        </w:rPr>
        <w:t xml:space="preserve">4 film tablete: </w:t>
      </w:r>
      <w:r w:rsidR="00104C8F">
        <w:rPr>
          <w:bCs/>
          <w:sz w:val="22"/>
          <w:szCs w:val="22"/>
          <w:lang w:val="sr-Latn-ME"/>
        </w:rPr>
        <w:t>2030/24/2668-9259 od 15.05.2024. godine</w:t>
      </w:r>
    </w:p>
    <w:p w14:paraId="57164BF5" w14:textId="6EA8FDC3" w:rsidR="00B650C1" w:rsidRPr="00A53FF7" w:rsidRDefault="00B650C1" w:rsidP="00B650C1">
      <w:pPr>
        <w:tabs>
          <w:tab w:val="left" w:pos="540"/>
          <w:tab w:val="left" w:pos="569"/>
        </w:tabs>
        <w:jc w:val="both"/>
        <w:rPr>
          <w:bCs/>
          <w:sz w:val="22"/>
          <w:szCs w:val="22"/>
          <w:lang w:val="sr-Latn-ME"/>
        </w:rPr>
      </w:pPr>
      <w:r w:rsidRPr="00A53FF7">
        <w:rPr>
          <w:bCs/>
          <w:sz w:val="22"/>
          <w:szCs w:val="22"/>
          <w:lang w:val="sr-Latn-ME"/>
        </w:rPr>
        <w:t>Ernafil, film tableta, 50</w:t>
      </w:r>
      <w:r w:rsidR="00A55D6D">
        <w:rPr>
          <w:bCs/>
          <w:sz w:val="22"/>
          <w:szCs w:val="22"/>
          <w:lang w:val="sr-Latn-ME"/>
        </w:rPr>
        <w:t xml:space="preserve"> </w:t>
      </w:r>
      <w:r w:rsidRPr="00A53FF7">
        <w:rPr>
          <w:bCs/>
          <w:sz w:val="22"/>
          <w:szCs w:val="22"/>
          <w:lang w:val="sr-Latn-ME"/>
        </w:rPr>
        <w:t xml:space="preserve">mg, </w:t>
      </w:r>
      <w:r w:rsidR="00CB22F2">
        <w:rPr>
          <w:bCs/>
          <w:sz w:val="22"/>
          <w:szCs w:val="22"/>
          <w:lang w:val="sr-Latn-ME"/>
        </w:rPr>
        <w:t xml:space="preserve">blister, </w:t>
      </w:r>
      <w:r w:rsidRPr="00A53FF7">
        <w:rPr>
          <w:bCs/>
          <w:sz w:val="22"/>
          <w:szCs w:val="22"/>
          <w:lang w:val="sr-Latn-ME"/>
        </w:rPr>
        <w:t xml:space="preserve">8 film tableta: </w:t>
      </w:r>
      <w:r w:rsidR="00104C8F">
        <w:rPr>
          <w:bCs/>
          <w:sz w:val="22"/>
          <w:szCs w:val="22"/>
          <w:lang w:val="sr-Latn-ME"/>
        </w:rPr>
        <w:t>2030/24/2669-9260 od 15.05.2024. godine</w:t>
      </w:r>
    </w:p>
    <w:p w14:paraId="0D6CD3AB" w14:textId="75BB451D" w:rsidR="00B650C1" w:rsidRPr="00A53FF7" w:rsidRDefault="00B650C1" w:rsidP="00B650C1">
      <w:pPr>
        <w:tabs>
          <w:tab w:val="left" w:pos="540"/>
          <w:tab w:val="left" w:pos="569"/>
        </w:tabs>
        <w:jc w:val="both"/>
        <w:rPr>
          <w:bCs/>
          <w:sz w:val="22"/>
          <w:szCs w:val="22"/>
          <w:lang w:val="sr-Latn-ME"/>
        </w:rPr>
      </w:pPr>
      <w:r w:rsidRPr="00A53FF7">
        <w:rPr>
          <w:bCs/>
          <w:sz w:val="22"/>
          <w:szCs w:val="22"/>
          <w:lang w:val="sr-Latn-ME"/>
        </w:rPr>
        <w:t>Ernafil, film tableta, 100</w:t>
      </w:r>
      <w:r w:rsidR="00A55D6D">
        <w:rPr>
          <w:bCs/>
          <w:sz w:val="22"/>
          <w:szCs w:val="22"/>
          <w:lang w:val="sr-Latn-ME"/>
        </w:rPr>
        <w:t xml:space="preserve"> </w:t>
      </w:r>
      <w:r w:rsidRPr="00A53FF7">
        <w:rPr>
          <w:bCs/>
          <w:sz w:val="22"/>
          <w:szCs w:val="22"/>
          <w:lang w:val="sr-Latn-ME"/>
        </w:rPr>
        <w:t xml:space="preserve">mg, </w:t>
      </w:r>
      <w:r w:rsidR="00CB22F2">
        <w:rPr>
          <w:bCs/>
          <w:sz w:val="22"/>
          <w:szCs w:val="22"/>
          <w:lang w:val="sr-Latn-ME"/>
        </w:rPr>
        <w:t xml:space="preserve">blister, </w:t>
      </w:r>
      <w:r w:rsidRPr="00A53FF7">
        <w:rPr>
          <w:bCs/>
          <w:sz w:val="22"/>
          <w:szCs w:val="22"/>
          <w:lang w:val="sr-Latn-ME"/>
        </w:rPr>
        <w:t>4 film tablete:</w:t>
      </w:r>
      <w:r w:rsidR="00104C8F">
        <w:rPr>
          <w:bCs/>
          <w:sz w:val="22"/>
          <w:szCs w:val="22"/>
          <w:lang w:val="sr-Latn-ME"/>
        </w:rPr>
        <w:t xml:space="preserve"> 2030/24/2670-9261 od 15.05.2024. godine</w:t>
      </w:r>
    </w:p>
    <w:p w14:paraId="2300FC8C" w14:textId="0A37F6EB" w:rsidR="00B650C1" w:rsidRPr="00A53FF7" w:rsidRDefault="00B650C1" w:rsidP="00B650C1">
      <w:pPr>
        <w:tabs>
          <w:tab w:val="left" w:pos="540"/>
          <w:tab w:val="left" w:pos="569"/>
        </w:tabs>
        <w:jc w:val="both"/>
        <w:rPr>
          <w:bCs/>
          <w:sz w:val="22"/>
          <w:szCs w:val="22"/>
          <w:lang w:val="sr-Latn-ME"/>
        </w:rPr>
      </w:pPr>
      <w:r w:rsidRPr="00A53FF7">
        <w:rPr>
          <w:bCs/>
          <w:sz w:val="22"/>
          <w:szCs w:val="22"/>
          <w:lang w:val="sr-Latn-ME"/>
        </w:rPr>
        <w:t>Ernafil, film tableta, 100</w:t>
      </w:r>
      <w:r w:rsidR="00A55D6D">
        <w:rPr>
          <w:bCs/>
          <w:sz w:val="22"/>
          <w:szCs w:val="22"/>
          <w:lang w:val="sr-Latn-ME"/>
        </w:rPr>
        <w:t xml:space="preserve"> </w:t>
      </w:r>
      <w:r w:rsidRPr="00A53FF7">
        <w:rPr>
          <w:bCs/>
          <w:sz w:val="22"/>
          <w:szCs w:val="22"/>
          <w:lang w:val="sr-Latn-ME"/>
        </w:rPr>
        <w:t xml:space="preserve">mg, </w:t>
      </w:r>
      <w:r w:rsidR="00CB22F2">
        <w:rPr>
          <w:bCs/>
          <w:sz w:val="22"/>
          <w:szCs w:val="22"/>
          <w:lang w:val="sr-Latn-ME"/>
        </w:rPr>
        <w:t xml:space="preserve">blister, </w:t>
      </w:r>
      <w:r w:rsidRPr="00A53FF7">
        <w:rPr>
          <w:bCs/>
          <w:sz w:val="22"/>
          <w:szCs w:val="22"/>
          <w:lang w:val="sr-Latn-ME"/>
        </w:rPr>
        <w:t xml:space="preserve">8 film tableta: </w:t>
      </w:r>
      <w:r w:rsidR="00104C8F">
        <w:rPr>
          <w:bCs/>
          <w:sz w:val="22"/>
          <w:szCs w:val="22"/>
          <w:lang w:val="sr-Latn-ME"/>
        </w:rPr>
        <w:t>2030/24/2671-9262 od 15.05.2024. godine</w:t>
      </w:r>
    </w:p>
    <w:p w14:paraId="26F08AFD" w14:textId="77777777" w:rsidR="00B650C1" w:rsidRPr="00A53FF7" w:rsidRDefault="00B650C1" w:rsidP="00DB53F4">
      <w:pPr>
        <w:rPr>
          <w:b/>
          <w:sz w:val="22"/>
          <w:szCs w:val="22"/>
          <w:lang w:val="sr-Latn-ME"/>
        </w:rPr>
      </w:pPr>
    </w:p>
    <w:p w14:paraId="478D468E" w14:textId="77777777" w:rsidR="00440196" w:rsidRPr="00A53FF7" w:rsidRDefault="00440196" w:rsidP="00440196">
      <w:pPr>
        <w:rPr>
          <w:b/>
          <w:sz w:val="22"/>
          <w:szCs w:val="22"/>
          <w:lang w:val="sr-Latn-ME"/>
        </w:rPr>
      </w:pPr>
      <w:r w:rsidRPr="00A53FF7">
        <w:rPr>
          <w:b/>
          <w:sz w:val="22"/>
          <w:szCs w:val="22"/>
          <w:lang w:val="sr-Latn-ME"/>
        </w:rPr>
        <w:t>Ovo uputstvo je posljednji put odobreno</w:t>
      </w:r>
    </w:p>
    <w:p w14:paraId="11D882C4" w14:textId="77777777" w:rsidR="00440196" w:rsidRPr="00A53FF7" w:rsidRDefault="00440196" w:rsidP="00440196">
      <w:pPr>
        <w:rPr>
          <w:bCs/>
          <w:sz w:val="22"/>
          <w:szCs w:val="22"/>
          <w:lang w:val="sr-Latn-ME"/>
        </w:rPr>
      </w:pPr>
    </w:p>
    <w:p w14:paraId="3A1D5020" w14:textId="4804267B" w:rsidR="00440196" w:rsidRPr="00104C8F" w:rsidRDefault="00571C10" w:rsidP="00DB53F4">
      <w:pPr>
        <w:rPr>
          <w:bCs/>
          <w:sz w:val="22"/>
          <w:szCs w:val="22"/>
          <w:lang w:val="sr-Latn-ME"/>
        </w:rPr>
      </w:pPr>
      <w:r>
        <w:rPr>
          <w:bCs/>
          <w:sz w:val="22"/>
          <w:szCs w:val="22"/>
          <w:lang w:val="sr-Latn-ME"/>
        </w:rPr>
        <w:t>O</w:t>
      </w:r>
      <w:bookmarkStart w:id="0" w:name="_GoBack"/>
      <w:bookmarkEnd w:id="0"/>
      <w:r>
        <w:rPr>
          <w:bCs/>
          <w:sz w:val="22"/>
          <w:szCs w:val="22"/>
          <w:lang w:val="sr-Latn-ME"/>
        </w:rPr>
        <w:t>ktobar</w:t>
      </w:r>
      <w:r w:rsidR="00104C8F" w:rsidRPr="00104C8F">
        <w:rPr>
          <w:bCs/>
          <w:sz w:val="22"/>
          <w:szCs w:val="22"/>
          <w:lang w:val="sr-Latn-ME"/>
        </w:rPr>
        <w:t>, 2024. godine</w:t>
      </w:r>
    </w:p>
    <w:sectPr w:rsidR="00440196" w:rsidRPr="00104C8F"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F5741" w14:textId="77777777" w:rsidR="00A85FBC" w:rsidRDefault="00A85FBC">
      <w:r>
        <w:separator/>
      </w:r>
    </w:p>
  </w:endnote>
  <w:endnote w:type="continuationSeparator" w:id="0">
    <w:p w14:paraId="5548E1A4" w14:textId="77777777" w:rsidR="00A85FBC" w:rsidRDefault="00A8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D590"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AABC1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CED44" w14:textId="6FAF9DD7"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571C10">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71C10">
      <w:rPr>
        <w:noProof/>
      </w:rPr>
      <w:t>7</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4A20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82F3F" w14:textId="77777777" w:rsidR="00A85FBC" w:rsidRDefault="00A85FBC">
      <w:r>
        <w:separator/>
      </w:r>
    </w:p>
  </w:footnote>
  <w:footnote w:type="continuationSeparator" w:id="0">
    <w:p w14:paraId="6375BE95" w14:textId="77777777" w:rsidR="00A85FBC" w:rsidRDefault="00A85F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A6EF7" w14:textId="77777777" w:rsidR="00890846" w:rsidRDefault="00EF65C8">
    <w:pPr>
      <w:pStyle w:val="Header"/>
      <w:rPr>
        <w:sz w:val="16"/>
        <w:szCs w:val="16"/>
      </w:rPr>
    </w:pPr>
    <w:r w:rsidRPr="005319EA">
      <w:rPr>
        <w:noProof/>
        <w:sz w:val="16"/>
        <w:szCs w:val="16"/>
      </w:rPr>
      <w:drawing>
        <wp:inline distT="0" distB="0" distL="0" distR="0" wp14:anchorId="76FF6452" wp14:editId="3EB88BC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AAFBD9E" w14:textId="77777777" w:rsidR="00890846" w:rsidRDefault="00890846">
    <w:pPr>
      <w:pStyle w:val="Header"/>
      <w:rPr>
        <w:sz w:val="16"/>
        <w:szCs w:val="16"/>
      </w:rPr>
    </w:pPr>
  </w:p>
  <w:p w14:paraId="130A1F9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0479D"/>
    <w:multiLevelType w:val="hybridMultilevel"/>
    <w:tmpl w:val="1C043CF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655DBD"/>
    <w:multiLevelType w:val="hybridMultilevel"/>
    <w:tmpl w:val="A3C4182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26"/>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4F29"/>
    <w:rsid w:val="00005D7D"/>
    <w:rsid w:val="00006E5C"/>
    <w:rsid w:val="00007DC9"/>
    <w:rsid w:val="000119D9"/>
    <w:rsid w:val="00012793"/>
    <w:rsid w:val="0001398E"/>
    <w:rsid w:val="000144AC"/>
    <w:rsid w:val="00015B8A"/>
    <w:rsid w:val="00016262"/>
    <w:rsid w:val="0001734B"/>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3D57"/>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3D3F"/>
    <w:rsid w:val="000F42C0"/>
    <w:rsid w:val="000F5734"/>
    <w:rsid w:val="000F5E16"/>
    <w:rsid w:val="000F7222"/>
    <w:rsid w:val="0010177B"/>
    <w:rsid w:val="00103180"/>
    <w:rsid w:val="00104C8F"/>
    <w:rsid w:val="00123901"/>
    <w:rsid w:val="00125032"/>
    <w:rsid w:val="00125236"/>
    <w:rsid w:val="00130E5B"/>
    <w:rsid w:val="00131CC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5AAD"/>
    <w:rsid w:val="001567D1"/>
    <w:rsid w:val="001601CE"/>
    <w:rsid w:val="001616AF"/>
    <w:rsid w:val="00164550"/>
    <w:rsid w:val="00166BB8"/>
    <w:rsid w:val="00173831"/>
    <w:rsid w:val="0017417F"/>
    <w:rsid w:val="00175740"/>
    <w:rsid w:val="00176DB8"/>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5708"/>
    <w:rsid w:val="001E6CAA"/>
    <w:rsid w:val="001F02DE"/>
    <w:rsid w:val="001F3C63"/>
    <w:rsid w:val="001F6994"/>
    <w:rsid w:val="00200104"/>
    <w:rsid w:val="00202F50"/>
    <w:rsid w:val="00203D65"/>
    <w:rsid w:val="0020566A"/>
    <w:rsid w:val="002109DD"/>
    <w:rsid w:val="0021208F"/>
    <w:rsid w:val="002139ED"/>
    <w:rsid w:val="00216193"/>
    <w:rsid w:val="002168F5"/>
    <w:rsid w:val="00226477"/>
    <w:rsid w:val="00234FA6"/>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6CE7"/>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2B48"/>
    <w:rsid w:val="002B301E"/>
    <w:rsid w:val="002B3EBC"/>
    <w:rsid w:val="002B4447"/>
    <w:rsid w:val="002B4ADA"/>
    <w:rsid w:val="002B5DE3"/>
    <w:rsid w:val="002B6650"/>
    <w:rsid w:val="002B6EA3"/>
    <w:rsid w:val="002C6682"/>
    <w:rsid w:val="002C7CC1"/>
    <w:rsid w:val="002D4B25"/>
    <w:rsid w:val="002D56CD"/>
    <w:rsid w:val="002D7DF8"/>
    <w:rsid w:val="002E0261"/>
    <w:rsid w:val="002E15EE"/>
    <w:rsid w:val="002E4905"/>
    <w:rsid w:val="002E5013"/>
    <w:rsid w:val="002E5271"/>
    <w:rsid w:val="002F1791"/>
    <w:rsid w:val="002F727F"/>
    <w:rsid w:val="002F7B50"/>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2E7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A78B0"/>
    <w:rsid w:val="003B03AF"/>
    <w:rsid w:val="003B5243"/>
    <w:rsid w:val="003B52E3"/>
    <w:rsid w:val="003B609E"/>
    <w:rsid w:val="003B698E"/>
    <w:rsid w:val="003C255F"/>
    <w:rsid w:val="003C3390"/>
    <w:rsid w:val="003C640B"/>
    <w:rsid w:val="003D195D"/>
    <w:rsid w:val="003D4D9E"/>
    <w:rsid w:val="003D5F4B"/>
    <w:rsid w:val="003D6C0B"/>
    <w:rsid w:val="003E03A3"/>
    <w:rsid w:val="003E1E0B"/>
    <w:rsid w:val="003E26F5"/>
    <w:rsid w:val="003E4328"/>
    <w:rsid w:val="003E4634"/>
    <w:rsid w:val="003E4C98"/>
    <w:rsid w:val="003E57FF"/>
    <w:rsid w:val="003E5A69"/>
    <w:rsid w:val="003E70F7"/>
    <w:rsid w:val="003F1984"/>
    <w:rsid w:val="003F2DBF"/>
    <w:rsid w:val="003F43B4"/>
    <w:rsid w:val="00400912"/>
    <w:rsid w:val="00405585"/>
    <w:rsid w:val="004064CB"/>
    <w:rsid w:val="004068E7"/>
    <w:rsid w:val="00413E18"/>
    <w:rsid w:val="00415912"/>
    <w:rsid w:val="00416AF0"/>
    <w:rsid w:val="00417A42"/>
    <w:rsid w:val="004205CC"/>
    <w:rsid w:val="004228B9"/>
    <w:rsid w:val="0042422E"/>
    <w:rsid w:val="0042441A"/>
    <w:rsid w:val="00424645"/>
    <w:rsid w:val="0042502A"/>
    <w:rsid w:val="00426B3B"/>
    <w:rsid w:val="00430180"/>
    <w:rsid w:val="00435336"/>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5BAE"/>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0FAE"/>
    <w:rsid w:val="00546CB3"/>
    <w:rsid w:val="0055412C"/>
    <w:rsid w:val="0055626B"/>
    <w:rsid w:val="00556ABD"/>
    <w:rsid w:val="0056093F"/>
    <w:rsid w:val="00562D34"/>
    <w:rsid w:val="005635E1"/>
    <w:rsid w:val="00564146"/>
    <w:rsid w:val="00564B7F"/>
    <w:rsid w:val="00565A3A"/>
    <w:rsid w:val="00566E6E"/>
    <w:rsid w:val="00571C10"/>
    <w:rsid w:val="005720FC"/>
    <w:rsid w:val="00573D9C"/>
    <w:rsid w:val="00576237"/>
    <w:rsid w:val="00576DDE"/>
    <w:rsid w:val="00583B8A"/>
    <w:rsid w:val="00584934"/>
    <w:rsid w:val="00584F39"/>
    <w:rsid w:val="005854ED"/>
    <w:rsid w:val="00585E11"/>
    <w:rsid w:val="00587765"/>
    <w:rsid w:val="00596B06"/>
    <w:rsid w:val="005A2368"/>
    <w:rsid w:val="005A244B"/>
    <w:rsid w:val="005A2E76"/>
    <w:rsid w:val="005A2EAF"/>
    <w:rsid w:val="005A6E7B"/>
    <w:rsid w:val="005B5A33"/>
    <w:rsid w:val="005B715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06"/>
    <w:rsid w:val="00633A7F"/>
    <w:rsid w:val="00634633"/>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5D8F"/>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A613B"/>
    <w:rsid w:val="007B1F81"/>
    <w:rsid w:val="007B6128"/>
    <w:rsid w:val="007C024B"/>
    <w:rsid w:val="007C4173"/>
    <w:rsid w:val="007C5293"/>
    <w:rsid w:val="007C5E12"/>
    <w:rsid w:val="007C6028"/>
    <w:rsid w:val="007C7F83"/>
    <w:rsid w:val="007D10A3"/>
    <w:rsid w:val="007E7154"/>
    <w:rsid w:val="007F0CD9"/>
    <w:rsid w:val="007F17C0"/>
    <w:rsid w:val="007F1A10"/>
    <w:rsid w:val="007F269F"/>
    <w:rsid w:val="007F31D5"/>
    <w:rsid w:val="00800BB3"/>
    <w:rsid w:val="00801CAC"/>
    <w:rsid w:val="008046BA"/>
    <w:rsid w:val="008063C4"/>
    <w:rsid w:val="00807089"/>
    <w:rsid w:val="00807887"/>
    <w:rsid w:val="00814949"/>
    <w:rsid w:val="008171E4"/>
    <w:rsid w:val="00822795"/>
    <w:rsid w:val="0082338C"/>
    <w:rsid w:val="008235B9"/>
    <w:rsid w:val="0082654C"/>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5F99"/>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022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CE5"/>
    <w:rsid w:val="00935E5B"/>
    <w:rsid w:val="00936D52"/>
    <w:rsid w:val="0094055C"/>
    <w:rsid w:val="00940AB8"/>
    <w:rsid w:val="00942167"/>
    <w:rsid w:val="00945F9C"/>
    <w:rsid w:val="00952CF7"/>
    <w:rsid w:val="00952E51"/>
    <w:rsid w:val="0095356E"/>
    <w:rsid w:val="009550DA"/>
    <w:rsid w:val="0095754E"/>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5A"/>
    <w:rsid w:val="009A4ACB"/>
    <w:rsid w:val="009A548F"/>
    <w:rsid w:val="009B2D68"/>
    <w:rsid w:val="009B3EAE"/>
    <w:rsid w:val="009C33E7"/>
    <w:rsid w:val="009C4818"/>
    <w:rsid w:val="009C6A6B"/>
    <w:rsid w:val="009D13B3"/>
    <w:rsid w:val="009D535F"/>
    <w:rsid w:val="009D6270"/>
    <w:rsid w:val="009E257E"/>
    <w:rsid w:val="009E3730"/>
    <w:rsid w:val="009E3DB3"/>
    <w:rsid w:val="009E4453"/>
    <w:rsid w:val="009F7CBF"/>
    <w:rsid w:val="00A02C42"/>
    <w:rsid w:val="00A03AC8"/>
    <w:rsid w:val="00A05297"/>
    <w:rsid w:val="00A05D7F"/>
    <w:rsid w:val="00A05DB0"/>
    <w:rsid w:val="00A0674D"/>
    <w:rsid w:val="00A06DC4"/>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53FF7"/>
    <w:rsid w:val="00A55D6D"/>
    <w:rsid w:val="00A60C3E"/>
    <w:rsid w:val="00A618E0"/>
    <w:rsid w:val="00A63CD3"/>
    <w:rsid w:val="00A6561C"/>
    <w:rsid w:val="00A677D4"/>
    <w:rsid w:val="00A67984"/>
    <w:rsid w:val="00A721BC"/>
    <w:rsid w:val="00A73B18"/>
    <w:rsid w:val="00A73B77"/>
    <w:rsid w:val="00A74A50"/>
    <w:rsid w:val="00A75187"/>
    <w:rsid w:val="00A7557D"/>
    <w:rsid w:val="00A75B36"/>
    <w:rsid w:val="00A7626D"/>
    <w:rsid w:val="00A802C9"/>
    <w:rsid w:val="00A85FBC"/>
    <w:rsid w:val="00A86A67"/>
    <w:rsid w:val="00A87ACB"/>
    <w:rsid w:val="00A900D5"/>
    <w:rsid w:val="00A922B3"/>
    <w:rsid w:val="00A92C66"/>
    <w:rsid w:val="00A94974"/>
    <w:rsid w:val="00AA169E"/>
    <w:rsid w:val="00AA368C"/>
    <w:rsid w:val="00AA52C2"/>
    <w:rsid w:val="00AA5EA7"/>
    <w:rsid w:val="00AB241F"/>
    <w:rsid w:val="00AB31B0"/>
    <w:rsid w:val="00AB4281"/>
    <w:rsid w:val="00AB4731"/>
    <w:rsid w:val="00AB488A"/>
    <w:rsid w:val="00AB5137"/>
    <w:rsid w:val="00AB5584"/>
    <w:rsid w:val="00AC158D"/>
    <w:rsid w:val="00AC435A"/>
    <w:rsid w:val="00AC57D3"/>
    <w:rsid w:val="00AC6426"/>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50C1"/>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4398"/>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9308B"/>
    <w:rsid w:val="00CA1646"/>
    <w:rsid w:val="00CA4860"/>
    <w:rsid w:val="00CA50EB"/>
    <w:rsid w:val="00CB0658"/>
    <w:rsid w:val="00CB0F56"/>
    <w:rsid w:val="00CB100E"/>
    <w:rsid w:val="00CB22F2"/>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4F57"/>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87A7D"/>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A79AC"/>
    <w:rsid w:val="00EB04F1"/>
    <w:rsid w:val="00EB1B12"/>
    <w:rsid w:val="00EB23DC"/>
    <w:rsid w:val="00EB26CF"/>
    <w:rsid w:val="00EB606E"/>
    <w:rsid w:val="00EB676D"/>
    <w:rsid w:val="00EB76A6"/>
    <w:rsid w:val="00EC299D"/>
    <w:rsid w:val="00EC3180"/>
    <w:rsid w:val="00EC3D7E"/>
    <w:rsid w:val="00EC4575"/>
    <w:rsid w:val="00EC6A1C"/>
    <w:rsid w:val="00EC7E83"/>
    <w:rsid w:val="00ED3781"/>
    <w:rsid w:val="00ED4841"/>
    <w:rsid w:val="00ED7528"/>
    <w:rsid w:val="00EE2DC2"/>
    <w:rsid w:val="00EE7BD3"/>
    <w:rsid w:val="00EF2BAF"/>
    <w:rsid w:val="00EF3089"/>
    <w:rsid w:val="00EF4298"/>
    <w:rsid w:val="00EF65C8"/>
    <w:rsid w:val="00F01E3B"/>
    <w:rsid w:val="00F02314"/>
    <w:rsid w:val="00F03137"/>
    <w:rsid w:val="00F0471E"/>
    <w:rsid w:val="00F0521F"/>
    <w:rsid w:val="00F07897"/>
    <w:rsid w:val="00F12549"/>
    <w:rsid w:val="00F1575B"/>
    <w:rsid w:val="00F20083"/>
    <w:rsid w:val="00F20BD2"/>
    <w:rsid w:val="00F2562D"/>
    <w:rsid w:val="00F26CE1"/>
    <w:rsid w:val="00F27BDF"/>
    <w:rsid w:val="00F31C87"/>
    <w:rsid w:val="00F32B75"/>
    <w:rsid w:val="00F35626"/>
    <w:rsid w:val="00F37592"/>
    <w:rsid w:val="00F3792F"/>
    <w:rsid w:val="00F40E2D"/>
    <w:rsid w:val="00F413F0"/>
    <w:rsid w:val="00F41717"/>
    <w:rsid w:val="00F472DD"/>
    <w:rsid w:val="00F47951"/>
    <w:rsid w:val="00F47B6C"/>
    <w:rsid w:val="00F51887"/>
    <w:rsid w:val="00F51A4B"/>
    <w:rsid w:val="00F5351C"/>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478D"/>
    <w:rsid w:val="00FD73BD"/>
    <w:rsid w:val="00FD767F"/>
    <w:rsid w:val="00FE1ADB"/>
    <w:rsid w:val="00FE22A7"/>
    <w:rsid w:val="00FF0642"/>
    <w:rsid w:val="00FF1310"/>
    <w:rsid w:val="00FF1F9F"/>
    <w:rsid w:val="00FF47A9"/>
    <w:rsid w:val="00FF5080"/>
    <w:rsid w:val="00FF5751"/>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89BE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131CCB"/>
    <w:pPr>
      <w:ind w:left="720"/>
      <w:contextualSpacing/>
    </w:pPr>
  </w:style>
  <w:style w:type="paragraph" w:styleId="Revision">
    <w:name w:val="Revision"/>
    <w:hidden/>
    <w:uiPriority w:val="99"/>
    <w:semiHidden/>
    <w:rsid w:val="007A613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17319-37D1-47E1-A00F-028034A3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Ljumović</cp:lastModifiedBy>
  <cp:revision>2</cp:revision>
  <cp:lastPrinted>2010-03-01T14:10:00Z</cp:lastPrinted>
  <dcterms:created xsi:type="dcterms:W3CDTF">2024-10-16T11:17:00Z</dcterms:created>
  <dcterms:modified xsi:type="dcterms:W3CDTF">2024-10-16T11:17:00Z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